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C3" w:rsidRDefault="004639C3" w:rsidP="004639C3">
      <w:pPr>
        <w:spacing w:before="100" w:beforeAutospacing="1" w:after="0" w:line="240" w:lineRule="auto"/>
        <w:jc w:val="center"/>
        <w:rPr>
          <w:rFonts w:ascii="Times New Roman" w:eastAsia="Times New Roman" w:hAnsi="Times New Roman" w:cs="Times New Roman"/>
          <w:b/>
          <w:bCs/>
        </w:rPr>
      </w:pPr>
      <w:r w:rsidRPr="00507DD6">
        <w:rPr>
          <w:rFonts w:ascii="Times New Roman" w:eastAsia="Times New Roman" w:hAnsi="Times New Roman" w:cs="Times New Roman"/>
          <w:b/>
          <w:bCs/>
        </w:rPr>
        <w:t>WZÓR UMOWY</w:t>
      </w:r>
    </w:p>
    <w:p w:rsidR="004639C3" w:rsidRPr="00C8006F" w:rsidRDefault="004639C3" w:rsidP="004639C3">
      <w:pPr>
        <w:spacing w:before="100" w:beforeAutospacing="1" w:after="0" w:line="240" w:lineRule="auto"/>
        <w:jc w:val="center"/>
        <w:rPr>
          <w:rFonts w:ascii="Times New Roman" w:eastAsia="Times New Roman" w:hAnsi="Times New Roman" w:cs="Times New Roman"/>
        </w:rPr>
      </w:pPr>
    </w:p>
    <w:p w:rsidR="004639C3" w:rsidRPr="00C8006F" w:rsidRDefault="004639C3" w:rsidP="004639C3">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zawarta w Poczesnej,  w dniu </w:t>
      </w:r>
      <w:r w:rsidRPr="00C8006F">
        <w:rPr>
          <w:rFonts w:ascii="Times New Roman" w:hAnsi="Times New Roman" w:cs="Times New Roman"/>
          <w:sz w:val="22"/>
          <w:szCs w:val="22"/>
        </w:rPr>
        <w:tab/>
        <w:t>roku  pomiędzy:</w:t>
      </w:r>
    </w:p>
    <w:p w:rsidR="004639C3" w:rsidRPr="00C8006F" w:rsidRDefault="004639C3" w:rsidP="004639C3">
      <w:pPr>
        <w:pStyle w:val="Teksttreci0"/>
        <w:shd w:val="clear" w:color="auto" w:fill="auto"/>
        <w:spacing w:line="269" w:lineRule="exact"/>
        <w:ind w:left="20" w:right="20" w:firstLine="0"/>
        <w:jc w:val="both"/>
        <w:rPr>
          <w:rFonts w:ascii="Times New Roman" w:hAnsi="Times New Roman" w:cs="Times New Roman"/>
          <w:sz w:val="22"/>
          <w:szCs w:val="22"/>
        </w:rPr>
      </w:pPr>
      <w:r w:rsidRPr="00C8006F">
        <w:rPr>
          <w:rStyle w:val="TeksttreciPogrubienie"/>
          <w:sz w:val="22"/>
          <w:szCs w:val="22"/>
        </w:rPr>
        <w:t xml:space="preserve">Gminą Poczesna </w:t>
      </w:r>
      <w:r w:rsidRPr="00C8006F">
        <w:rPr>
          <w:rFonts w:ascii="Times New Roman" w:hAnsi="Times New Roman" w:cs="Times New Roman"/>
          <w:sz w:val="22"/>
          <w:szCs w:val="22"/>
        </w:rPr>
        <w:t>z siedzibą: 42-262 Poczesna, ul. Wolności 2 NIP: 573 28 55 270 REGON: 151398149 reprezentowaną przez:</w:t>
      </w:r>
    </w:p>
    <w:p w:rsidR="004639C3" w:rsidRPr="00C8006F" w:rsidRDefault="004639C3" w:rsidP="004639C3">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sidRPr="00C8006F">
        <w:rPr>
          <w:rFonts w:ascii="Times New Roman" w:hAnsi="Times New Roman" w:cs="Times New Roman"/>
          <w:sz w:val="22"/>
          <w:szCs w:val="22"/>
        </w:rPr>
        <w:t xml:space="preserve">Krzysztofa Ujmę </w:t>
      </w:r>
      <w:r w:rsidRPr="00C8006F">
        <w:rPr>
          <w:rStyle w:val="Teksttreci2Bezpogrubienia"/>
          <w:rFonts w:ascii="Times New Roman" w:hAnsi="Times New Roman" w:cs="Times New Roman"/>
          <w:sz w:val="22"/>
          <w:szCs w:val="22"/>
        </w:rPr>
        <w:t xml:space="preserve"> - Wójta Gminy Poczesna </w:t>
      </w:r>
    </w:p>
    <w:p w:rsidR="004639C3" w:rsidRPr="00C8006F" w:rsidRDefault="004639C3" w:rsidP="004639C3">
      <w:pPr>
        <w:pStyle w:val="Teksttreci20"/>
        <w:shd w:val="clear" w:color="auto" w:fill="auto"/>
        <w:spacing w:before="0" w:after="0" w:line="269" w:lineRule="exact"/>
        <w:ind w:left="20" w:right="4060" w:firstLine="0"/>
        <w:jc w:val="left"/>
        <w:rPr>
          <w:rFonts w:ascii="Times New Roman" w:hAnsi="Times New Roman" w:cs="Times New Roman"/>
          <w:sz w:val="22"/>
          <w:szCs w:val="22"/>
        </w:rPr>
      </w:pPr>
    </w:p>
    <w:p w:rsidR="004639C3" w:rsidRPr="00C8006F" w:rsidRDefault="004639C3" w:rsidP="004639C3">
      <w:pPr>
        <w:pStyle w:val="Teksttreci0"/>
        <w:shd w:val="clear" w:color="auto" w:fill="auto"/>
        <w:spacing w:after="16" w:line="210" w:lineRule="exact"/>
        <w:ind w:left="380" w:hanging="360"/>
        <w:jc w:val="both"/>
        <w:rPr>
          <w:rStyle w:val="TeksttreciPogrubienie"/>
          <w:sz w:val="22"/>
          <w:szCs w:val="22"/>
        </w:rPr>
      </w:pPr>
      <w:r w:rsidRPr="00C8006F">
        <w:rPr>
          <w:rFonts w:ascii="Times New Roman" w:hAnsi="Times New Roman" w:cs="Times New Roman"/>
          <w:sz w:val="22"/>
          <w:szCs w:val="22"/>
        </w:rPr>
        <w:t xml:space="preserve">zwaną w dalszej części umowy </w:t>
      </w:r>
      <w:r w:rsidRPr="00C8006F">
        <w:rPr>
          <w:rStyle w:val="TeksttreciKursywa"/>
          <w:rFonts w:ascii="Times New Roman" w:hAnsi="Times New Roman" w:cs="Times New Roman"/>
          <w:sz w:val="22"/>
          <w:szCs w:val="22"/>
        </w:rPr>
        <w:t>,„Zamawiającym</w:t>
      </w:r>
      <w:r w:rsidRPr="00C8006F">
        <w:rPr>
          <w:rStyle w:val="TeksttreciPogrubienie"/>
          <w:sz w:val="22"/>
          <w:szCs w:val="22"/>
        </w:rPr>
        <w:t>",</w:t>
      </w:r>
    </w:p>
    <w:p w:rsidR="004639C3" w:rsidRPr="00C8006F" w:rsidRDefault="004639C3" w:rsidP="004639C3">
      <w:pPr>
        <w:pStyle w:val="Teksttreci0"/>
        <w:shd w:val="clear" w:color="auto" w:fill="auto"/>
        <w:spacing w:after="16" w:line="210" w:lineRule="exact"/>
        <w:ind w:left="380" w:hanging="360"/>
        <w:jc w:val="both"/>
        <w:rPr>
          <w:rFonts w:ascii="Times New Roman" w:hAnsi="Times New Roman" w:cs="Times New Roman"/>
          <w:sz w:val="22"/>
          <w:szCs w:val="22"/>
        </w:rPr>
      </w:pPr>
    </w:p>
    <w:p w:rsidR="004639C3" w:rsidRPr="00C8006F" w:rsidRDefault="004639C3" w:rsidP="004639C3">
      <w:pPr>
        <w:pStyle w:val="Bezodstpw"/>
        <w:rPr>
          <w:rFonts w:ascii="Times New Roman" w:hAnsi="Times New Roman" w:cs="Times New Roman"/>
          <w:b/>
          <w:sz w:val="22"/>
          <w:szCs w:val="22"/>
        </w:rPr>
      </w:pPr>
      <w:r w:rsidRPr="00C8006F">
        <w:rPr>
          <w:rFonts w:ascii="Times New Roman" w:hAnsi="Times New Roman" w:cs="Times New Roman"/>
          <w:sz w:val="22"/>
          <w:szCs w:val="22"/>
        </w:rPr>
        <w:t xml:space="preserve">a  </w:t>
      </w:r>
      <w:r w:rsidRPr="00C8006F">
        <w:rPr>
          <w:rFonts w:ascii="Times New Roman" w:hAnsi="Times New Roman" w:cs="Times New Roman"/>
          <w:b/>
          <w:sz w:val="22"/>
          <w:szCs w:val="22"/>
        </w:rPr>
        <w:t>…………………………………………………………………..</w:t>
      </w:r>
    </w:p>
    <w:p w:rsidR="004639C3" w:rsidRPr="00C8006F" w:rsidRDefault="004639C3" w:rsidP="004639C3">
      <w:pPr>
        <w:pStyle w:val="Bezodstpw"/>
        <w:rPr>
          <w:rFonts w:ascii="Times New Roman" w:hAnsi="Times New Roman" w:cs="Times New Roman"/>
          <w:b/>
          <w:sz w:val="22"/>
          <w:szCs w:val="22"/>
        </w:rPr>
      </w:pPr>
    </w:p>
    <w:p w:rsidR="004639C3" w:rsidRPr="00C8006F" w:rsidRDefault="004639C3" w:rsidP="004639C3">
      <w:pPr>
        <w:pStyle w:val="Bezodstpw"/>
        <w:rPr>
          <w:rStyle w:val="TeksttreciKursywa"/>
          <w:rFonts w:ascii="Times New Roman" w:hAnsi="Times New Roman" w:cs="Times New Roman"/>
          <w:sz w:val="22"/>
          <w:szCs w:val="22"/>
        </w:rPr>
      </w:pPr>
      <w:r w:rsidRPr="00C8006F">
        <w:rPr>
          <w:rFonts w:ascii="Times New Roman" w:hAnsi="Times New Roman" w:cs="Times New Roman"/>
          <w:sz w:val="22"/>
          <w:szCs w:val="22"/>
        </w:rPr>
        <w:t xml:space="preserve">zwanym w dalszej części umowy </w:t>
      </w:r>
      <w:r w:rsidRPr="00C8006F">
        <w:rPr>
          <w:rStyle w:val="TeksttreciKursywa"/>
          <w:rFonts w:ascii="Times New Roman" w:hAnsi="Times New Roman" w:cs="Times New Roman"/>
          <w:sz w:val="22"/>
          <w:szCs w:val="22"/>
        </w:rPr>
        <w:t>„Wykonawcą" reprezentowanym przez :</w:t>
      </w:r>
    </w:p>
    <w:p w:rsidR="004639C3" w:rsidRPr="00C8006F" w:rsidRDefault="004639C3" w:rsidP="004639C3">
      <w:pPr>
        <w:pStyle w:val="Teksttreci20"/>
        <w:shd w:val="clear" w:color="auto" w:fill="auto"/>
        <w:spacing w:before="0" w:after="0" w:line="269" w:lineRule="exact"/>
        <w:ind w:firstLine="0"/>
        <w:jc w:val="left"/>
        <w:rPr>
          <w:rFonts w:ascii="Times New Roman" w:hAnsi="Times New Roman" w:cs="Times New Roman"/>
          <w:sz w:val="22"/>
          <w:szCs w:val="22"/>
        </w:rPr>
      </w:pPr>
      <w:r w:rsidRPr="00C8006F">
        <w:rPr>
          <w:rFonts w:ascii="Times New Roman" w:hAnsi="Times New Roman" w:cs="Times New Roman"/>
          <w:sz w:val="22"/>
          <w:szCs w:val="22"/>
        </w:rPr>
        <w:t>……………………………….……………</w:t>
      </w:r>
    </w:p>
    <w:p w:rsidR="004639C3" w:rsidRPr="00C8006F" w:rsidRDefault="004639C3" w:rsidP="004639C3">
      <w:pPr>
        <w:pStyle w:val="Teksttreci20"/>
        <w:shd w:val="clear" w:color="auto" w:fill="auto"/>
        <w:spacing w:before="0" w:after="0" w:line="269" w:lineRule="exact"/>
        <w:ind w:firstLine="0"/>
        <w:jc w:val="left"/>
        <w:rPr>
          <w:rFonts w:ascii="Times New Roman" w:hAnsi="Times New Roman" w:cs="Times New Roman"/>
          <w:sz w:val="22"/>
          <w:szCs w:val="22"/>
        </w:rPr>
      </w:pPr>
    </w:p>
    <w:p w:rsidR="004639C3" w:rsidRPr="00C8006F" w:rsidRDefault="004639C3" w:rsidP="004639C3">
      <w:pPr>
        <w:pStyle w:val="Teksttreci20"/>
        <w:shd w:val="clear" w:color="auto" w:fill="auto"/>
        <w:spacing w:before="0" w:after="0" w:line="269" w:lineRule="exact"/>
        <w:ind w:firstLine="0"/>
        <w:rPr>
          <w:rFonts w:ascii="Times New Roman" w:hAnsi="Times New Roman" w:cs="Times New Roman"/>
          <w:sz w:val="22"/>
          <w:szCs w:val="22"/>
        </w:rPr>
      </w:pPr>
    </w:p>
    <w:p w:rsidR="004639C3" w:rsidRPr="00C8006F" w:rsidRDefault="004639C3" w:rsidP="004639C3">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PRZEDMIOT UMOWY</w:t>
      </w:r>
    </w:p>
    <w:p w:rsidR="004639C3" w:rsidRPr="00C8006F" w:rsidRDefault="004639C3" w:rsidP="004639C3">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 1</w:t>
      </w:r>
    </w:p>
    <w:p w:rsidR="004639C3" w:rsidRPr="00C8006F" w:rsidRDefault="004639C3" w:rsidP="004639C3">
      <w:pPr>
        <w:pStyle w:val="Teksttreci20"/>
        <w:shd w:val="clear" w:color="auto" w:fill="auto"/>
        <w:spacing w:before="0" w:after="0" w:line="269" w:lineRule="exact"/>
        <w:ind w:firstLine="0"/>
        <w:rPr>
          <w:rFonts w:ascii="Times New Roman" w:hAnsi="Times New Roman" w:cs="Times New Roman"/>
          <w:sz w:val="22"/>
          <w:szCs w:val="22"/>
        </w:rPr>
      </w:pPr>
    </w:p>
    <w:p w:rsidR="004639C3" w:rsidRPr="00C8006F" w:rsidRDefault="004639C3" w:rsidP="004639C3">
      <w:pPr>
        <w:rPr>
          <w:rFonts w:ascii="Times New Roman" w:hAnsi="Times New Roman" w:cs="Times New Roman"/>
        </w:rPr>
      </w:pPr>
      <w:r w:rsidRPr="00C8006F">
        <w:rPr>
          <w:rFonts w:ascii="Times New Roman" w:hAnsi="Times New Roman" w:cs="Times New Roman"/>
        </w:rPr>
        <w:t xml:space="preserve">   Tytułem niniejszej umowy Wykonawca zobowiązany jest do wykonania na rzecz Zamawi</w:t>
      </w:r>
      <w:r>
        <w:rPr>
          <w:rFonts w:ascii="Times New Roman" w:hAnsi="Times New Roman" w:cs="Times New Roman"/>
        </w:rPr>
        <w:t xml:space="preserve">ającego robót       budowlanych </w:t>
      </w:r>
      <w:r w:rsidRPr="00C8006F">
        <w:rPr>
          <w:rFonts w:ascii="Times New Roman" w:hAnsi="Times New Roman" w:cs="Times New Roman"/>
        </w:rPr>
        <w:t xml:space="preserve">pn.: </w:t>
      </w:r>
      <w:r>
        <w:rPr>
          <w:rFonts w:ascii="Times New Roman" w:hAnsi="Times New Roman" w:cs="Times New Roman"/>
        </w:rPr>
        <w:t xml:space="preserve"> „Budowa ośrodka zdrowia w Nieradzie z siedzibą w Michałowie” </w:t>
      </w:r>
      <w:r w:rsidRPr="00C8006F">
        <w:rPr>
          <w:rFonts w:ascii="Times New Roman" w:hAnsi="Times New Roman" w:cs="Times New Roman"/>
        </w:rPr>
        <w:t>zgodnie z przedmiarem robót, specyfikacją istotnych   warunków  zamówienia,  postanowieniami niniejszej   umowy oraz ofertą przetargową (w tym kosztorysem ofertowym) Wykonawcy.</w:t>
      </w:r>
    </w:p>
    <w:p w:rsidR="004639C3" w:rsidRPr="00C8006F"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C8006F"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2</w:t>
      </w:r>
    </w:p>
    <w:p w:rsidR="004639C3" w:rsidRPr="00C8006F"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C8006F" w:rsidRDefault="004639C3" w:rsidP="004639C3">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przy użyciu narzędzi, materiałów, sprzętu etc. będących w dyspozycji Wykonawcy.</w:t>
      </w:r>
    </w:p>
    <w:p w:rsidR="004639C3" w:rsidRDefault="004639C3" w:rsidP="004639C3">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Użyte materiały muszą odpowiadać wymogom / normom wyrobów dopuszczonych do obrotu i stosowania w budownictwie. </w:t>
      </w:r>
    </w:p>
    <w:p w:rsidR="00496E16" w:rsidRDefault="00496E16" w:rsidP="00496E16">
      <w:pPr>
        <w:pStyle w:val="Teksttreci0"/>
        <w:shd w:val="clear" w:color="auto" w:fill="auto"/>
        <w:spacing w:line="264" w:lineRule="exact"/>
        <w:ind w:right="20" w:firstLine="0"/>
        <w:jc w:val="both"/>
        <w:rPr>
          <w:rFonts w:ascii="Times New Roman" w:hAnsi="Times New Roman" w:cs="Times New Roman"/>
          <w:sz w:val="22"/>
          <w:szCs w:val="22"/>
        </w:rPr>
      </w:pPr>
    </w:p>
    <w:p w:rsidR="00496E16" w:rsidRPr="00C8006F" w:rsidRDefault="00496E16" w:rsidP="00496E16">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496E16" w:rsidRPr="00C8006F" w:rsidRDefault="00496E16" w:rsidP="00496E16">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3</w:t>
      </w:r>
    </w:p>
    <w:p w:rsidR="00496E16" w:rsidRDefault="00496E16" w:rsidP="00496E16">
      <w:pPr>
        <w:pStyle w:val="Teksttreci0"/>
        <w:shd w:val="clear" w:color="auto" w:fill="auto"/>
        <w:spacing w:line="264" w:lineRule="exact"/>
        <w:ind w:right="20" w:firstLine="0"/>
        <w:jc w:val="both"/>
        <w:rPr>
          <w:rFonts w:ascii="Times New Roman" w:hAnsi="Times New Roman" w:cs="Times New Roman"/>
          <w:sz w:val="22"/>
          <w:szCs w:val="22"/>
        </w:rPr>
      </w:pPr>
    </w:p>
    <w:p w:rsidR="00496E16" w:rsidRPr="00C8006F" w:rsidRDefault="00496E16" w:rsidP="00496E16">
      <w:pPr>
        <w:pStyle w:val="Teksttreci0"/>
        <w:shd w:val="clear" w:color="auto" w:fill="auto"/>
        <w:spacing w:line="264" w:lineRule="exact"/>
        <w:ind w:right="20" w:firstLine="0"/>
        <w:jc w:val="both"/>
        <w:rPr>
          <w:rFonts w:ascii="Times New Roman" w:hAnsi="Times New Roman" w:cs="Times New Roman"/>
          <w:sz w:val="22"/>
          <w:szCs w:val="22"/>
        </w:rPr>
      </w:pPr>
    </w:p>
    <w:p w:rsidR="00496E16" w:rsidRPr="00496E16" w:rsidRDefault="00496E16" w:rsidP="00496E16">
      <w:pPr>
        <w:pStyle w:val="NormalnyWeb"/>
        <w:numPr>
          <w:ilvl w:val="0"/>
          <w:numId w:val="20"/>
        </w:numPr>
        <w:spacing w:after="0"/>
        <w:rPr>
          <w:sz w:val="22"/>
          <w:szCs w:val="22"/>
        </w:rPr>
      </w:pPr>
      <w:r w:rsidRPr="00496E16">
        <w:rPr>
          <w:sz w:val="22"/>
          <w:szCs w:val="22"/>
        </w:rPr>
        <w:t>Zamawiający wymaga zatrudnienia na podstawie umowy o pracę przez wykonawcę lub podwykonawcę osób wykonujących wskazane poniżej czynności w trakcie realizacji zamówienia:</w:t>
      </w:r>
      <w:r w:rsidRPr="00496E16">
        <w:rPr>
          <w:rFonts w:ascii="Calibri" w:hAnsi="Calibri"/>
          <w:sz w:val="22"/>
          <w:szCs w:val="22"/>
        </w:rPr>
        <w:t xml:space="preserve"> </w:t>
      </w:r>
      <w:r w:rsidR="00C373FC">
        <w:rPr>
          <w:sz w:val="22"/>
          <w:szCs w:val="22"/>
        </w:rPr>
        <w:t>pracowników fizycznych i operatorów maszyn i urządzeń</w:t>
      </w:r>
    </w:p>
    <w:p w:rsidR="00496E16" w:rsidRPr="00496E16" w:rsidRDefault="00496E16" w:rsidP="00496E16">
      <w:pPr>
        <w:pStyle w:val="NormalnyWeb"/>
        <w:numPr>
          <w:ilvl w:val="0"/>
          <w:numId w:val="20"/>
        </w:numPr>
        <w:spacing w:after="0"/>
        <w:rPr>
          <w:sz w:val="22"/>
          <w:szCs w:val="22"/>
        </w:rPr>
      </w:pPr>
      <w:r w:rsidRPr="00496E16">
        <w:rPr>
          <w:sz w:val="22"/>
          <w:szCs w:val="22"/>
        </w:rPr>
        <w:t xml:space="preserve">W trakcie realizacji zamówienia zamawiający uprawniony jest do wykonywania czynności kontrolnych </w:t>
      </w:r>
      <w:r w:rsidRPr="00496E16">
        <w:rPr>
          <w:color w:val="000000"/>
          <w:sz w:val="22"/>
          <w:szCs w:val="22"/>
        </w:rPr>
        <w:t>wobec wykonawcy odnośnie</w:t>
      </w:r>
      <w:r w:rsidRPr="00496E16">
        <w:rPr>
          <w:sz w:val="22"/>
          <w:szCs w:val="22"/>
        </w:rPr>
        <w:t xml:space="preserve"> spełniania przez wykonawcę lub podwykonawcę wymogu zatrudnienia na podstawie umowy o pracę osób wykonujących wskazane w ust. 2 czynności. Zamawiający uprawniony jest w szczególności do: </w:t>
      </w:r>
    </w:p>
    <w:p w:rsidR="00496E16" w:rsidRPr="00496E16" w:rsidRDefault="00496E16" w:rsidP="00496E16">
      <w:pPr>
        <w:pStyle w:val="NormalnyWeb"/>
        <w:numPr>
          <w:ilvl w:val="0"/>
          <w:numId w:val="21"/>
        </w:numPr>
        <w:spacing w:after="0"/>
        <w:rPr>
          <w:sz w:val="22"/>
          <w:szCs w:val="22"/>
        </w:rPr>
      </w:pPr>
      <w:r w:rsidRPr="00496E16">
        <w:rPr>
          <w:sz w:val="22"/>
          <w:szCs w:val="22"/>
        </w:rPr>
        <w:t>żądania oświadczeń i dokumentów w zakresie potwierdzenia spełniania ww. wymogów i dokonywania ich oceny,</w:t>
      </w:r>
    </w:p>
    <w:p w:rsidR="00496E16" w:rsidRPr="00496E16" w:rsidRDefault="00496E16" w:rsidP="00496E16">
      <w:pPr>
        <w:pStyle w:val="NormalnyWeb"/>
        <w:numPr>
          <w:ilvl w:val="0"/>
          <w:numId w:val="21"/>
        </w:numPr>
        <w:spacing w:after="0"/>
        <w:rPr>
          <w:sz w:val="22"/>
          <w:szCs w:val="22"/>
        </w:rPr>
      </w:pPr>
      <w:r w:rsidRPr="00496E16">
        <w:rPr>
          <w:sz w:val="22"/>
          <w:szCs w:val="22"/>
        </w:rPr>
        <w:t>żądania wyjaśnień w przypadku wątpliwości w zakresie potwierdzenia spełniania ww. wymogów,</w:t>
      </w:r>
    </w:p>
    <w:p w:rsidR="00496E16" w:rsidRPr="00496E16" w:rsidRDefault="00496E16" w:rsidP="00496E16">
      <w:pPr>
        <w:pStyle w:val="NormalnyWeb"/>
        <w:numPr>
          <w:ilvl w:val="0"/>
          <w:numId w:val="21"/>
        </w:numPr>
        <w:spacing w:after="0"/>
        <w:rPr>
          <w:sz w:val="22"/>
          <w:szCs w:val="22"/>
        </w:rPr>
      </w:pPr>
      <w:r w:rsidRPr="00496E16">
        <w:rPr>
          <w:sz w:val="22"/>
          <w:szCs w:val="22"/>
        </w:rPr>
        <w:t>przeprowadzania kontroli na miejscu wykonywania świadczenia.</w:t>
      </w:r>
    </w:p>
    <w:p w:rsidR="00496E16" w:rsidRPr="00496E16" w:rsidRDefault="00496E16" w:rsidP="00496E16">
      <w:pPr>
        <w:pStyle w:val="NormalnyWeb"/>
        <w:numPr>
          <w:ilvl w:val="0"/>
          <w:numId w:val="22"/>
        </w:numPr>
        <w:spacing w:after="0"/>
        <w:rPr>
          <w:sz w:val="22"/>
          <w:szCs w:val="22"/>
        </w:rPr>
      </w:pPr>
      <w:r w:rsidRPr="00496E16">
        <w:rPr>
          <w:sz w:val="22"/>
          <w:szCs w:val="22"/>
        </w:rPr>
        <w:t xml:space="preserve">W trakcie realizacji zamówienia na każde wezwanie zamawiającego w wyznaczonym w tym wezwaniu terminie wykonawca przedłoży zamawiającemu wskazane poniżej dowody w celu </w:t>
      </w:r>
      <w:r w:rsidRPr="00496E16">
        <w:rPr>
          <w:sz w:val="22"/>
          <w:szCs w:val="22"/>
        </w:rPr>
        <w:lastRenderedPageBreak/>
        <w:t>potwierdzenia spełnienia wymogu zatrudnienia na podstawie umowy o pracę przez wykonawcę lub podwykonawcę osób wykonujących wskazane w ust. 2 czynności w trakcie realizacji zamówienia:</w:t>
      </w:r>
    </w:p>
    <w:p w:rsidR="00496E16" w:rsidRPr="00496E16" w:rsidRDefault="00496E16" w:rsidP="00496E16">
      <w:pPr>
        <w:pStyle w:val="NormalnyWeb"/>
        <w:numPr>
          <w:ilvl w:val="0"/>
          <w:numId w:val="23"/>
        </w:numPr>
        <w:spacing w:after="0"/>
        <w:rPr>
          <w:sz w:val="22"/>
          <w:szCs w:val="22"/>
        </w:rPr>
      </w:pPr>
      <w:r w:rsidRPr="00496E16">
        <w:rPr>
          <w:sz w:val="22"/>
          <w:szCs w:val="22"/>
        </w:rPr>
        <w:t>oświadczenie wykonawcy lub podwykonawcy o zatrudnieniu na podstawie umowy o pracę osób wykonujących czynności, których dotyczy wezwanie zamawiającego.</w:t>
      </w:r>
      <w:r w:rsidRPr="00496E16">
        <w:rPr>
          <w:b/>
          <w:bCs/>
          <w:sz w:val="22"/>
          <w:szCs w:val="22"/>
        </w:rPr>
        <w:t xml:space="preserve"> </w:t>
      </w:r>
      <w:r w:rsidRPr="00496E16">
        <w:rPr>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tych osób, imion i nazwisk tych osób, rodzaju umowy o pracę i wymiaru etatu oraz podpis osoby uprawnionej do złożenia oświadczenia w imieniu wykonawcy lub podwykonawcy;</w:t>
      </w:r>
    </w:p>
    <w:p w:rsidR="00496E16" w:rsidRPr="00496E16" w:rsidRDefault="00496E16" w:rsidP="00496E16">
      <w:pPr>
        <w:pStyle w:val="NormalnyWeb"/>
        <w:numPr>
          <w:ilvl w:val="0"/>
          <w:numId w:val="23"/>
        </w:numPr>
        <w:spacing w:after="0"/>
        <w:rPr>
          <w:sz w:val="22"/>
          <w:szCs w:val="22"/>
        </w:rPr>
      </w:pPr>
      <w:r w:rsidRPr="00496E16">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w:t>
      </w:r>
      <w:r w:rsidRPr="00496E16">
        <w:rPr>
          <w:color w:val="000000"/>
          <w:sz w:val="22"/>
          <w:szCs w:val="22"/>
        </w:rPr>
        <w:t>podwykonawcy (wraz z dokumentem regulującym zakres obowiązków, jeżeli został sporządzony). Kopia</w:t>
      </w:r>
      <w:r w:rsidRPr="00496E16">
        <w:rPr>
          <w:sz w:val="22"/>
          <w:szCs w:val="22"/>
        </w:rPr>
        <w:t xml:space="preserve"> umowy/umów powinna zostać </w:t>
      </w:r>
      <w:proofErr w:type="spellStart"/>
      <w:r w:rsidRPr="00496E16">
        <w:rPr>
          <w:sz w:val="22"/>
          <w:szCs w:val="22"/>
        </w:rPr>
        <w:t>zanonimizowana</w:t>
      </w:r>
      <w:proofErr w:type="spellEnd"/>
      <w:r w:rsidRPr="00496E16">
        <w:rPr>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496E16">
        <w:rPr>
          <w:sz w:val="22"/>
          <w:szCs w:val="22"/>
        </w:rPr>
        <w:t>anonimizacji</w:t>
      </w:r>
      <w:proofErr w:type="spellEnd"/>
      <w:r w:rsidRPr="00496E16">
        <w:rPr>
          <w:sz w:val="22"/>
          <w:szCs w:val="22"/>
        </w:rPr>
        <w:t>. Informacje takie jak: data zawarcia umowy, rodzaj umowy o pracę i wymiar etatu powinny być możliwe do zidentyfikowania;</w:t>
      </w:r>
    </w:p>
    <w:p w:rsidR="00496E16" w:rsidRPr="00496E16" w:rsidRDefault="00496E16" w:rsidP="00496E16">
      <w:pPr>
        <w:pStyle w:val="NormalnyWeb"/>
        <w:numPr>
          <w:ilvl w:val="0"/>
          <w:numId w:val="23"/>
        </w:numPr>
        <w:spacing w:after="0"/>
        <w:rPr>
          <w:sz w:val="22"/>
          <w:szCs w:val="22"/>
        </w:rPr>
      </w:pPr>
      <w:r w:rsidRPr="00496E16">
        <w:rPr>
          <w:sz w:val="22"/>
          <w:szCs w:val="22"/>
        </w:rPr>
        <w:t xml:space="preserve">zaświadczenie właściwego oddziału ZUS, potwierdzające opłacanie </w:t>
      </w:r>
      <w:r w:rsidRPr="00496E16">
        <w:rPr>
          <w:color w:val="000000"/>
          <w:sz w:val="22"/>
          <w:szCs w:val="22"/>
        </w:rPr>
        <w:t>przez wykonawcę lub podwykonawcę składek na ubezpieczenia</w:t>
      </w:r>
      <w:r w:rsidRPr="00496E16">
        <w:rPr>
          <w:sz w:val="22"/>
          <w:szCs w:val="22"/>
        </w:rPr>
        <w:t xml:space="preserve"> społeczne i zdrowotne z tytułu zatrudnienia na podstawie umów o pracę za ostatni okres rozliczeniowy;</w:t>
      </w:r>
    </w:p>
    <w:p w:rsidR="00496E16" w:rsidRPr="00496E16" w:rsidRDefault="00496E16" w:rsidP="00496E16">
      <w:pPr>
        <w:pStyle w:val="NormalnyWeb"/>
        <w:numPr>
          <w:ilvl w:val="0"/>
          <w:numId w:val="23"/>
        </w:numPr>
        <w:spacing w:after="0"/>
        <w:rPr>
          <w:sz w:val="22"/>
          <w:szCs w:val="22"/>
        </w:rPr>
      </w:pPr>
      <w:r w:rsidRPr="00496E16">
        <w:rPr>
          <w:sz w:val="22"/>
          <w:szCs w:val="22"/>
        </w:rPr>
        <w:t>poświadczoną za zgodność z oryginałem odpowiednio przez wykonawcę lub podwykonawcę</w:t>
      </w:r>
      <w:r w:rsidRPr="00496E16">
        <w:rPr>
          <w:b/>
          <w:bCs/>
          <w:sz w:val="22"/>
          <w:szCs w:val="22"/>
        </w:rPr>
        <w:t xml:space="preserve"> </w:t>
      </w:r>
      <w:r w:rsidRPr="00496E16">
        <w:rPr>
          <w:sz w:val="22"/>
          <w:szCs w:val="22"/>
        </w:rPr>
        <w:t xml:space="preserve">kopię dowodu potwierdzającego zgłoszenie pracownika przez pracodawcę do ubezpieczeń, </w:t>
      </w:r>
      <w:proofErr w:type="spellStart"/>
      <w:r w:rsidRPr="00496E16">
        <w:rPr>
          <w:sz w:val="22"/>
          <w:szCs w:val="22"/>
        </w:rPr>
        <w:t>zanonimizowaną</w:t>
      </w:r>
      <w:proofErr w:type="spellEnd"/>
      <w:r w:rsidRPr="00496E16">
        <w:rPr>
          <w:sz w:val="22"/>
          <w:szCs w:val="22"/>
        </w:rPr>
        <w:t xml:space="preserve"> w sposób zapewniający ochronę danych osobowych pracowników, zgodnie z przepisami ustawy z dnia 29 sierpnia 1997 r. o ochronie danych osobowych</w:t>
      </w:r>
      <w:r w:rsidRPr="00496E16">
        <w:rPr>
          <w:i/>
          <w:iCs/>
          <w:sz w:val="22"/>
          <w:szCs w:val="22"/>
        </w:rPr>
        <w:t>.</w:t>
      </w:r>
      <w:r w:rsidRPr="00496E16">
        <w:rPr>
          <w:sz w:val="22"/>
          <w:szCs w:val="22"/>
        </w:rPr>
        <w:t xml:space="preserve"> Imię i nazwisko pracownika nie podlega </w:t>
      </w:r>
      <w:proofErr w:type="spellStart"/>
      <w:r w:rsidRPr="00496E16">
        <w:rPr>
          <w:sz w:val="22"/>
          <w:szCs w:val="22"/>
        </w:rPr>
        <w:t>anonimizacji</w:t>
      </w:r>
      <w:proofErr w:type="spellEnd"/>
      <w:r w:rsidRPr="00496E16">
        <w:rPr>
          <w:sz w:val="22"/>
          <w:szCs w:val="22"/>
        </w:rPr>
        <w:t>.</w:t>
      </w:r>
    </w:p>
    <w:p w:rsidR="00496E16" w:rsidRPr="00496E16" w:rsidRDefault="00496E16" w:rsidP="00496E16">
      <w:pPr>
        <w:pStyle w:val="NormalnyWeb"/>
        <w:numPr>
          <w:ilvl w:val="0"/>
          <w:numId w:val="24"/>
        </w:numPr>
        <w:spacing w:after="0"/>
        <w:rPr>
          <w:sz w:val="22"/>
          <w:szCs w:val="22"/>
        </w:rPr>
      </w:pPr>
      <w:r w:rsidRPr="00496E16">
        <w:rPr>
          <w:sz w:val="22"/>
          <w:szCs w:val="22"/>
        </w:rPr>
        <w:t xml:space="preserve">Z tytułu niespełnienia przez </w:t>
      </w:r>
      <w:r w:rsidRPr="00496E16">
        <w:rPr>
          <w:color w:val="000000"/>
          <w:sz w:val="22"/>
          <w:szCs w:val="22"/>
        </w:rPr>
        <w:t xml:space="preserve">wykonawcę lub podwykonawcę wymogu zatrudnienia na podstawie umowy o pracę osób wykonujących wskazane w ust. 2 czynności zamawiający przewiduje sankcję w postaci obowiązku zapłaty przez wykonawcę kary umownej w wysokości </w:t>
      </w:r>
      <w:r w:rsidRPr="00496E16">
        <w:rPr>
          <w:sz w:val="22"/>
          <w:szCs w:val="22"/>
        </w:rPr>
        <w:t>1 000,00 PLN za każdy taki przypadek</w:t>
      </w:r>
      <w:r w:rsidRPr="00496E16">
        <w:rPr>
          <w:color w:val="000000"/>
          <w:sz w:val="22"/>
          <w:szCs w:val="22"/>
        </w:rPr>
        <w:t xml:space="preserve">. Niezłożenie przez wykonawcę w wyznaczonym przez zamawiającego terminie żądanych przez zamawiającego dowodów w celu potwierdzenia spełnienia </w:t>
      </w:r>
      <w:r w:rsidRPr="00496E16">
        <w:rPr>
          <w:sz w:val="22"/>
          <w:szCs w:val="22"/>
        </w:rPr>
        <w:t xml:space="preserve">przez </w:t>
      </w:r>
      <w:r w:rsidRPr="00496E16">
        <w:rPr>
          <w:color w:val="000000"/>
          <w:sz w:val="22"/>
          <w:szCs w:val="22"/>
        </w:rPr>
        <w:t xml:space="preserve">wykonawcę lub podwykonawcę wymogu zatrudnienia na podstawie umowy o pracę traktowane będzie jako </w:t>
      </w:r>
      <w:r w:rsidRPr="00496E16">
        <w:rPr>
          <w:sz w:val="22"/>
          <w:szCs w:val="22"/>
        </w:rPr>
        <w:t xml:space="preserve">niespełnienie przez </w:t>
      </w:r>
      <w:r w:rsidRPr="00496E16">
        <w:rPr>
          <w:color w:val="000000"/>
          <w:sz w:val="22"/>
          <w:szCs w:val="22"/>
        </w:rPr>
        <w:t xml:space="preserve">wykonawcę lub podwykonawcę wymogu zatrudnienia na podstawie umowy o pracę osób wykonujących wskazane w ust. 2 czynności. </w:t>
      </w:r>
    </w:p>
    <w:p w:rsidR="00496E16" w:rsidRPr="00496E16" w:rsidRDefault="00496E16" w:rsidP="00496E16">
      <w:pPr>
        <w:pStyle w:val="NormalnyWeb"/>
        <w:numPr>
          <w:ilvl w:val="0"/>
          <w:numId w:val="24"/>
        </w:numPr>
        <w:spacing w:after="0"/>
        <w:rPr>
          <w:sz w:val="22"/>
          <w:szCs w:val="22"/>
        </w:rPr>
      </w:pPr>
      <w:r w:rsidRPr="00496E16">
        <w:rPr>
          <w:color w:val="000000"/>
          <w:sz w:val="22"/>
          <w:szCs w:val="22"/>
        </w:rPr>
        <w:t>W przypadku uzasadnionych wątpliwości co do przestrzegania prawa pracy przez wykonawcę lub podwykonawcę, zamawiający może zwrócić się o przeprowadzenie kontroli przez Państwową</w:t>
      </w:r>
      <w:r w:rsidRPr="00496E16">
        <w:rPr>
          <w:sz w:val="22"/>
          <w:szCs w:val="22"/>
        </w:rPr>
        <w:t xml:space="preserve"> Inspekcję Pracy.</w:t>
      </w:r>
    </w:p>
    <w:p w:rsidR="00496E16" w:rsidRDefault="00496E16" w:rsidP="00496E16">
      <w:pPr>
        <w:pStyle w:val="NormalnyWeb"/>
        <w:spacing w:after="0"/>
        <w:ind w:left="720"/>
      </w:pPr>
    </w:p>
    <w:p w:rsidR="004639C3" w:rsidRPr="00C8006F" w:rsidRDefault="004639C3" w:rsidP="004639C3">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0" w:name="bookmark26"/>
    </w:p>
    <w:p w:rsidR="004639C3" w:rsidRPr="00C8006F" w:rsidRDefault="004639C3" w:rsidP="004639C3">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0"/>
      <w:r w:rsidR="00496E16">
        <w:rPr>
          <w:rFonts w:ascii="Times New Roman" w:hAnsi="Times New Roman" w:cs="Times New Roman"/>
          <w:sz w:val="22"/>
          <w:szCs w:val="22"/>
        </w:rPr>
        <w:t>4</w:t>
      </w:r>
    </w:p>
    <w:p w:rsidR="004639C3" w:rsidRPr="00C8006F" w:rsidRDefault="004639C3" w:rsidP="004639C3">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4639C3" w:rsidRPr="00C8006F" w:rsidRDefault="004639C3" w:rsidP="004639C3">
      <w:pPr>
        <w:pStyle w:val="Teksttreci0"/>
        <w:numPr>
          <w:ilvl w:val="0"/>
          <w:numId w:val="2"/>
        </w:numPr>
        <w:shd w:val="clear" w:color="auto" w:fill="auto"/>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samodzieln</w:t>
      </w:r>
      <w:r>
        <w:rPr>
          <w:rFonts w:ascii="Times New Roman" w:hAnsi="Times New Roman" w:cs="Times New Roman"/>
          <w:sz w:val="22"/>
          <w:szCs w:val="22"/>
        </w:rPr>
        <w:t>ie albo za pomocą podwykonawców.</w:t>
      </w:r>
    </w:p>
    <w:p w:rsidR="004639C3" w:rsidRPr="00C8006F" w:rsidRDefault="004639C3" w:rsidP="004639C3">
      <w:pPr>
        <w:pStyle w:val="Teksttreci0"/>
        <w:numPr>
          <w:ilvl w:val="0"/>
          <w:numId w:val="2"/>
        </w:numPr>
        <w:shd w:val="clear" w:color="auto" w:fill="auto"/>
        <w:spacing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4639C3" w:rsidRPr="00C8006F" w:rsidRDefault="004639C3" w:rsidP="004639C3">
      <w:pPr>
        <w:pStyle w:val="Teksttreci0"/>
        <w:numPr>
          <w:ilvl w:val="0"/>
          <w:numId w:val="2"/>
        </w:numPr>
        <w:shd w:val="clear" w:color="auto" w:fill="auto"/>
        <w:spacing w:after="240"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Zamawiający żąda, aby w terminie nie później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w:t>
      </w:r>
      <w:r w:rsidRPr="00C8006F">
        <w:rPr>
          <w:rFonts w:ascii="Times New Roman" w:hAnsi="Times New Roman" w:cs="Times New Roman"/>
          <w:sz w:val="22"/>
          <w:szCs w:val="22"/>
        </w:rPr>
        <w:lastRenderedPageBreak/>
        <w:t>realizacji zamówienia, a także przekazuje informacje na temat nowych podwykonawców, którym w późniejszym okresie zamierza powierzyć realizację robót budowlanych.</w:t>
      </w:r>
    </w:p>
    <w:p w:rsidR="004639C3" w:rsidRPr="00C8006F" w:rsidRDefault="004639C3"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1" w:name="bookmark27"/>
    </w:p>
    <w:p w:rsidR="004639C3" w:rsidRDefault="004639C3"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 </w:t>
      </w:r>
      <w:bookmarkEnd w:id="1"/>
      <w:r w:rsidR="00496E16">
        <w:rPr>
          <w:rFonts w:ascii="Times New Roman" w:hAnsi="Times New Roman" w:cs="Times New Roman"/>
          <w:sz w:val="22"/>
          <w:szCs w:val="22"/>
        </w:rPr>
        <w:t>5</w:t>
      </w:r>
    </w:p>
    <w:p w:rsidR="00496E16" w:rsidRDefault="00496E16"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4639C3" w:rsidRPr="00C8006F" w:rsidRDefault="004639C3"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4639C3" w:rsidRDefault="004639C3" w:rsidP="004639C3">
      <w:pPr>
        <w:pStyle w:val="Nagwek20"/>
        <w:keepNext/>
        <w:keepLines/>
        <w:numPr>
          <w:ilvl w:val="0"/>
          <w:numId w:val="16"/>
        </w:numPr>
        <w:shd w:val="clear" w:color="auto" w:fill="auto"/>
        <w:spacing w:after="0" w:line="269" w:lineRule="exact"/>
        <w:jc w:val="left"/>
        <w:rPr>
          <w:rFonts w:ascii="Times New Roman" w:hAnsi="Times New Roman" w:cs="Times New Roman"/>
          <w:b w:val="0"/>
          <w:sz w:val="22"/>
          <w:szCs w:val="22"/>
        </w:rPr>
      </w:pPr>
      <w:r w:rsidRPr="00C8006F">
        <w:rPr>
          <w:rFonts w:ascii="Times New Roman" w:hAnsi="Times New Roman" w:cs="Times New Roman"/>
          <w:b w:val="0"/>
          <w:sz w:val="22"/>
          <w:szCs w:val="22"/>
        </w:rPr>
        <w:t>Strony ustalają, iż przedmiot umowy zostanie wykonan</w:t>
      </w:r>
      <w:r>
        <w:rPr>
          <w:rFonts w:ascii="Times New Roman" w:hAnsi="Times New Roman" w:cs="Times New Roman"/>
          <w:b w:val="0"/>
          <w:sz w:val="22"/>
          <w:szCs w:val="22"/>
        </w:rPr>
        <w:t>y w całości w terminie do dnia …….. r.</w:t>
      </w:r>
    </w:p>
    <w:p w:rsidR="004639C3" w:rsidRPr="004639C3" w:rsidRDefault="004639C3" w:rsidP="004639C3">
      <w:pPr>
        <w:pStyle w:val="NormalnyWeb"/>
        <w:numPr>
          <w:ilvl w:val="0"/>
          <w:numId w:val="16"/>
        </w:numPr>
        <w:spacing w:after="0"/>
        <w:rPr>
          <w:sz w:val="22"/>
          <w:szCs w:val="22"/>
        </w:rPr>
      </w:pPr>
      <w:r w:rsidRPr="00245549">
        <w:rPr>
          <w:color w:val="000000"/>
          <w:sz w:val="22"/>
          <w:szCs w:val="22"/>
        </w:rPr>
        <w:t xml:space="preserve">Za termin wykonania umowy uznaje się termin zakończenia robót wraz z uporządkowaniem placu budowy, potwierdzenie wykonania robót przez inspektora nadzoru wraz z </w:t>
      </w:r>
      <w:r>
        <w:rPr>
          <w:color w:val="000000"/>
          <w:sz w:val="22"/>
          <w:szCs w:val="22"/>
        </w:rPr>
        <w:t xml:space="preserve">uzyskaniem </w:t>
      </w:r>
      <w:r w:rsidRPr="00586A5C">
        <w:rPr>
          <w:color w:val="000000"/>
          <w:sz w:val="21"/>
          <w:szCs w:val="21"/>
        </w:rPr>
        <w:t xml:space="preserve">odpowiednio (w zależności od okoliczności faktycznych i stanu prawnego): prawomocnej decyzji o pozwoleniu na użytkowanie lub upływ terminu na zgłoszenie </w:t>
      </w:r>
      <w:r>
        <w:rPr>
          <w:color w:val="000000"/>
          <w:sz w:val="22"/>
          <w:szCs w:val="22"/>
        </w:rPr>
        <w:t xml:space="preserve">budowlanych </w:t>
      </w:r>
      <w:r w:rsidRPr="00245549">
        <w:rPr>
          <w:color w:val="000000"/>
          <w:sz w:val="22"/>
          <w:szCs w:val="22"/>
        </w:rPr>
        <w:t>.</w:t>
      </w:r>
      <w:r w:rsidRPr="004639C3">
        <w:rPr>
          <w:color w:val="000000"/>
          <w:sz w:val="22"/>
          <w:szCs w:val="22"/>
        </w:rPr>
        <w:t>przez zgłoszenie robót do odbioru wraz z dokumentacją wykonanych robót budowlanych .</w:t>
      </w:r>
    </w:p>
    <w:p w:rsidR="004639C3" w:rsidRPr="00245549" w:rsidRDefault="004639C3" w:rsidP="004639C3">
      <w:pPr>
        <w:pStyle w:val="NormalnyWeb"/>
        <w:numPr>
          <w:ilvl w:val="0"/>
          <w:numId w:val="16"/>
        </w:numPr>
        <w:spacing w:after="0"/>
        <w:rPr>
          <w:sz w:val="22"/>
          <w:szCs w:val="22"/>
        </w:rPr>
      </w:pPr>
      <w:r w:rsidRPr="0082464B">
        <w:rPr>
          <w:sz w:val="22"/>
          <w:szCs w:val="22"/>
        </w:rPr>
        <w:t>Dokumentacja powinna zawierać wszystkie niezbędne oświadczenia, atesty na wbudowane materiały, zatwierdzone recepty, obmiary i rozliczenia wykonanych robót oraz inwentaryzację geodezyjną powykonawczą</w:t>
      </w:r>
      <w:r w:rsidR="0041192D">
        <w:rPr>
          <w:color w:val="000000"/>
          <w:sz w:val="22"/>
          <w:szCs w:val="22"/>
        </w:rPr>
        <w:t>.</w:t>
      </w:r>
    </w:p>
    <w:p w:rsidR="004639C3" w:rsidRPr="007F291A" w:rsidRDefault="004639C3" w:rsidP="004639C3">
      <w:pPr>
        <w:pStyle w:val="NormalnyWeb"/>
        <w:numPr>
          <w:ilvl w:val="0"/>
          <w:numId w:val="16"/>
        </w:numPr>
        <w:spacing w:after="0"/>
        <w:rPr>
          <w:sz w:val="22"/>
          <w:szCs w:val="22"/>
        </w:rPr>
      </w:pPr>
      <w:bookmarkStart w:id="2" w:name="bookmark28"/>
      <w:r w:rsidRPr="007F291A">
        <w:rPr>
          <w:sz w:val="22"/>
          <w:szCs w:val="22"/>
        </w:rPr>
        <w:t>O</w:t>
      </w:r>
      <w:r w:rsidRPr="007F291A">
        <w:rPr>
          <w:color w:val="000000"/>
          <w:sz w:val="22"/>
          <w:szCs w:val="22"/>
        </w:rPr>
        <w:t>dbiory robót zanikających i częściowych dokonywane będą przez inspektora nadzoru na podstawie pisemnego zgłoszenia w dzienniku budowy, w ciągu 7 dni od daty zgłoszenia.</w:t>
      </w:r>
    </w:p>
    <w:p w:rsidR="004639C3" w:rsidRPr="007F291A" w:rsidRDefault="004639C3" w:rsidP="004639C3">
      <w:pPr>
        <w:pStyle w:val="NormalnyWeb"/>
        <w:numPr>
          <w:ilvl w:val="0"/>
          <w:numId w:val="16"/>
        </w:numPr>
        <w:spacing w:after="0"/>
        <w:rPr>
          <w:sz w:val="22"/>
          <w:szCs w:val="22"/>
        </w:rPr>
      </w:pPr>
      <w:r w:rsidRPr="007F291A">
        <w:rPr>
          <w:sz w:val="22"/>
          <w:szCs w:val="22"/>
        </w:rPr>
        <w:t>Wykonawca przedłoży do odbioru częściowego rozliczenie wykonanych prac (w ujęciu ilościowym, rodzajowym i finansowym) oraz inne dokumenty jeżeli są niezbędne do wykazania należytego wykonania obowiązków przez Wykonawcę na tym etapie</w:t>
      </w:r>
      <w:r w:rsidRPr="007F291A">
        <w:rPr>
          <w:rFonts w:ascii="Calibri" w:hAnsi="Calibri"/>
          <w:sz w:val="22"/>
          <w:szCs w:val="22"/>
        </w:rPr>
        <w:t>.</w:t>
      </w:r>
    </w:p>
    <w:p w:rsidR="004639C3" w:rsidRPr="007F291A" w:rsidRDefault="004639C3" w:rsidP="004639C3">
      <w:pPr>
        <w:pStyle w:val="NormalnyWeb"/>
        <w:numPr>
          <w:ilvl w:val="0"/>
          <w:numId w:val="16"/>
        </w:numPr>
        <w:spacing w:after="0"/>
        <w:rPr>
          <w:sz w:val="22"/>
          <w:szCs w:val="22"/>
        </w:rPr>
      </w:pPr>
      <w:r w:rsidRPr="007F291A">
        <w:rPr>
          <w:sz w:val="22"/>
          <w:szCs w:val="22"/>
        </w:rPr>
        <w:t xml:space="preserve">Komisyjny odbiór końcowy robót zorganizowany będzie przez Zamawiającego w terminie do 10 dni od daty zgłoszenia przez Wykonawcę i potwierdzenia prawidłowości i gotowości wykonanych robót do odbioru przez inspektora nadzoru. </w:t>
      </w:r>
    </w:p>
    <w:p w:rsidR="004639C3" w:rsidRPr="007F291A" w:rsidRDefault="004639C3" w:rsidP="004639C3">
      <w:pPr>
        <w:pStyle w:val="NormalnyWeb"/>
        <w:numPr>
          <w:ilvl w:val="0"/>
          <w:numId w:val="16"/>
        </w:numPr>
        <w:spacing w:after="0"/>
        <w:rPr>
          <w:sz w:val="22"/>
          <w:szCs w:val="22"/>
        </w:rPr>
      </w:pPr>
      <w:r w:rsidRPr="007F291A">
        <w:rPr>
          <w:sz w:val="22"/>
          <w:szCs w:val="22"/>
        </w:rPr>
        <w:t>Przed odbiorem końcowym przedmiotu umowy, Wykonawca skompletuje i przedstawi Inspektorowi dokumenty pozwalające na ocenę prawidłowego wykonania przedmiotu umowy, a w szczególności dokumentację powykonawczą oraz niezbędne świadectwa kontroli jakości materiałów, będących przedmiotem odbioru, w tym m.in. :</w:t>
      </w:r>
    </w:p>
    <w:p w:rsidR="004639C3" w:rsidRPr="007F291A" w:rsidRDefault="004639C3" w:rsidP="004639C3">
      <w:pPr>
        <w:pStyle w:val="NormalnyWeb"/>
        <w:numPr>
          <w:ilvl w:val="0"/>
          <w:numId w:val="18"/>
        </w:numPr>
        <w:tabs>
          <w:tab w:val="clear" w:pos="720"/>
        </w:tabs>
        <w:spacing w:after="0"/>
        <w:ind w:left="142"/>
        <w:rPr>
          <w:sz w:val="22"/>
          <w:szCs w:val="22"/>
        </w:rPr>
      </w:pPr>
      <w:r w:rsidRPr="007F291A">
        <w:rPr>
          <w:sz w:val="22"/>
          <w:szCs w:val="22"/>
        </w:rPr>
        <w:t xml:space="preserve">Dzienniki budowy z wpisem: </w:t>
      </w:r>
    </w:p>
    <w:p w:rsidR="004639C3" w:rsidRPr="007F291A" w:rsidRDefault="004639C3" w:rsidP="004639C3">
      <w:pPr>
        <w:pStyle w:val="NormalnyWeb"/>
        <w:spacing w:after="0"/>
        <w:ind w:left="426" w:hanging="426"/>
        <w:rPr>
          <w:sz w:val="22"/>
          <w:szCs w:val="22"/>
        </w:rPr>
      </w:pPr>
      <w:r>
        <w:rPr>
          <w:sz w:val="22"/>
          <w:szCs w:val="22"/>
        </w:rPr>
        <w:t xml:space="preserve">a) </w:t>
      </w:r>
      <w:r w:rsidRPr="007F291A">
        <w:rPr>
          <w:sz w:val="22"/>
          <w:szCs w:val="22"/>
        </w:rPr>
        <w:t>kierownika budowy o zakończeniu robót budowlano-montażowych i zgłoszeniem do odbioru końcowego całego przedmiotu Umowy,</w:t>
      </w:r>
    </w:p>
    <w:p w:rsidR="004639C3" w:rsidRPr="007F291A" w:rsidRDefault="004639C3" w:rsidP="004639C3">
      <w:pPr>
        <w:pStyle w:val="NormalnyWeb"/>
        <w:numPr>
          <w:ilvl w:val="0"/>
          <w:numId w:val="11"/>
        </w:numPr>
        <w:spacing w:after="0"/>
        <w:rPr>
          <w:sz w:val="22"/>
          <w:szCs w:val="22"/>
        </w:rPr>
      </w:pPr>
      <w:r w:rsidRPr="007F291A">
        <w:rPr>
          <w:sz w:val="22"/>
          <w:szCs w:val="22"/>
        </w:rPr>
        <w:t xml:space="preserve">geodety potwierdzającym wykonanie pomiarów inwentaryzacyjnych, sporządzeniu dokumentacji powykonawczej, zarejestrowaniu map w </w:t>
      </w:r>
      <w:r w:rsidRPr="007F291A">
        <w:rPr>
          <w:rStyle w:val="Pogrubienie"/>
          <w:sz w:val="22"/>
          <w:szCs w:val="22"/>
        </w:rPr>
        <w:t>ośrodku dokumentacji geodezyjnej.</w:t>
      </w:r>
    </w:p>
    <w:p w:rsidR="004639C3" w:rsidRPr="007F291A" w:rsidRDefault="004639C3" w:rsidP="004639C3">
      <w:pPr>
        <w:pStyle w:val="NormalnyWeb"/>
        <w:spacing w:after="0"/>
        <w:rPr>
          <w:sz w:val="22"/>
          <w:szCs w:val="22"/>
        </w:rPr>
      </w:pPr>
      <w:r>
        <w:rPr>
          <w:sz w:val="22"/>
          <w:szCs w:val="22"/>
        </w:rPr>
        <w:t xml:space="preserve">2) </w:t>
      </w:r>
      <w:r w:rsidRPr="007F291A">
        <w:rPr>
          <w:sz w:val="22"/>
          <w:szCs w:val="22"/>
        </w:rPr>
        <w:t>Oświadczenia kierownika budowy i dokumenty zgodne z Prawem budowlanym z wyszczególnieniem ewentualn</w:t>
      </w:r>
      <w:r>
        <w:rPr>
          <w:sz w:val="22"/>
          <w:szCs w:val="22"/>
        </w:rPr>
        <w:t>ych zmian do rozwiązań projektu;</w:t>
      </w:r>
      <w:r w:rsidRPr="007F291A">
        <w:rPr>
          <w:sz w:val="22"/>
          <w:szCs w:val="22"/>
        </w:rPr>
        <w:t xml:space="preserve"> </w:t>
      </w:r>
    </w:p>
    <w:p w:rsidR="004639C3" w:rsidRPr="007F291A" w:rsidRDefault="004639C3" w:rsidP="004639C3">
      <w:pPr>
        <w:pStyle w:val="NormalnyWeb"/>
        <w:spacing w:after="0"/>
        <w:rPr>
          <w:sz w:val="22"/>
          <w:szCs w:val="22"/>
        </w:rPr>
      </w:pPr>
      <w:r>
        <w:rPr>
          <w:sz w:val="22"/>
          <w:szCs w:val="22"/>
        </w:rPr>
        <w:t xml:space="preserve">3) </w:t>
      </w:r>
      <w:r w:rsidRPr="007F291A">
        <w:rPr>
          <w:sz w:val="22"/>
          <w:szCs w:val="22"/>
        </w:rPr>
        <w:t xml:space="preserve">Oświadczenie kierownika budowy o wbudowaniu materiałów i urządzeń zgodnie z dokumentacją projektową, </w:t>
      </w:r>
      <w:proofErr w:type="spellStart"/>
      <w:r w:rsidRPr="007F291A">
        <w:rPr>
          <w:sz w:val="22"/>
          <w:szCs w:val="22"/>
        </w:rPr>
        <w:t>STWiORB</w:t>
      </w:r>
      <w:proofErr w:type="spellEnd"/>
      <w:r w:rsidRPr="007F291A">
        <w:rPr>
          <w:sz w:val="22"/>
          <w:szCs w:val="22"/>
        </w:rPr>
        <w:t xml:space="preserve"> i ofertą Wykonawcy, posiadających odpowiednie dokumenty dopuszczenia do stosowania w budownictwie i spełniające zakładane projektowe i użytkowe warunki wytrzymałościowe, jakościowe</w:t>
      </w:r>
      <w:r>
        <w:rPr>
          <w:sz w:val="22"/>
          <w:szCs w:val="22"/>
        </w:rPr>
        <w:t xml:space="preserve">, techniczne, bhp, </w:t>
      </w:r>
      <w:proofErr w:type="spellStart"/>
      <w:r>
        <w:rPr>
          <w:sz w:val="22"/>
          <w:szCs w:val="22"/>
        </w:rPr>
        <w:t>p.poż</w:t>
      </w:r>
      <w:proofErr w:type="spellEnd"/>
      <w:r>
        <w:rPr>
          <w:sz w:val="22"/>
          <w:szCs w:val="22"/>
        </w:rPr>
        <w:t>. i PZH;</w:t>
      </w:r>
    </w:p>
    <w:p w:rsidR="004639C3" w:rsidRPr="007F291A" w:rsidRDefault="004639C3" w:rsidP="004639C3">
      <w:pPr>
        <w:pStyle w:val="NormalnyWeb"/>
        <w:spacing w:after="0"/>
        <w:rPr>
          <w:sz w:val="22"/>
          <w:szCs w:val="22"/>
        </w:rPr>
      </w:pPr>
      <w:r>
        <w:rPr>
          <w:sz w:val="22"/>
          <w:szCs w:val="22"/>
        </w:rPr>
        <w:t xml:space="preserve">4) </w:t>
      </w:r>
      <w:r w:rsidRPr="007F291A">
        <w:rPr>
          <w:sz w:val="22"/>
          <w:szCs w:val="22"/>
        </w:rPr>
        <w:t xml:space="preserve">W razie powstania zmian nieodstępujących w sposób istotny od zatwierdzonego projektu i warunków pozwolenia na budowę, dokonanych podczas wykonywania robót - kopie rysunków wchodzących w skład zatwierdzonego projektu budowlanego z naniesionymi zmianami, a w razie potrzeby, także uzupełniający opis. W takim przypadku oświadczenie o dopuszczalnych zmianach, powinno być </w:t>
      </w:r>
      <w:r>
        <w:rPr>
          <w:sz w:val="22"/>
          <w:szCs w:val="22"/>
        </w:rPr>
        <w:t>potwierdzone przez projektanta;</w:t>
      </w:r>
    </w:p>
    <w:p w:rsidR="004639C3" w:rsidRPr="007F291A" w:rsidRDefault="004639C3" w:rsidP="004639C3">
      <w:pPr>
        <w:pStyle w:val="NormalnyWeb"/>
        <w:spacing w:after="0"/>
        <w:rPr>
          <w:sz w:val="22"/>
          <w:szCs w:val="22"/>
        </w:rPr>
      </w:pPr>
      <w:r>
        <w:rPr>
          <w:sz w:val="22"/>
          <w:szCs w:val="22"/>
        </w:rPr>
        <w:t xml:space="preserve">5) </w:t>
      </w:r>
      <w:r w:rsidRPr="007F291A">
        <w:rPr>
          <w:sz w:val="22"/>
          <w:szCs w:val="22"/>
        </w:rPr>
        <w:t>Dokumentację powykonawczą z naniesieniem nieistotnych zmian w trakcie budowy, sporządzoną przez kierownika budowy i zaakceptowaną projektanta. Dokumentację powykonawczą wykonać należy na kserokopiach projektu budowlanego, wykona</w:t>
      </w:r>
      <w:r>
        <w:rPr>
          <w:sz w:val="22"/>
          <w:szCs w:val="22"/>
        </w:rPr>
        <w:t>wczego lub wykonać nową wersję;</w:t>
      </w:r>
    </w:p>
    <w:p w:rsidR="004639C3" w:rsidRPr="007F291A" w:rsidRDefault="004639C3" w:rsidP="004639C3">
      <w:pPr>
        <w:pStyle w:val="NormalnyWeb"/>
        <w:spacing w:after="0"/>
        <w:rPr>
          <w:sz w:val="22"/>
          <w:szCs w:val="22"/>
        </w:rPr>
      </w:pPr>
      <w:r>
        <w:rPr>
          <w:sz w:val="22"/>
          <w:szCs w:val="22"/>
        </w:rPr>
        <w:lastRenderedPageBreak/>
        <w:t>6)</w:t>
      </w:r>
      <w:r w:rsidRPr="007F291A">
        <w:rPr>
          <w:sz w:val="22"/>
          <w:szCs w:val="22"/>
        </w:rPr>
        <w:t>Dokumentację geodezyjną obejmującą mapę inwentaryzacji powykonawczej z naniesionymi wybudowanymi obiektami z klauzulą zgodności wykonania z projektem i zarejestrowane w Powiatowym Ośrodku Dokumentacji Geodezji i K</w:t>
      </w:r>
      <w:r>
        <w:rPr>
          <w:sz w:val="22"/>
          <w:szCs w:val="22"/>
        </w:rPr>
        <w:t>artografii;</w:t>
      </w:r>
    </w:p>
    <w:p w:rsidR="004639C3" w:rsidRPr="007F291A" w:rsidRDefault="004639C3" w:rsidP="004639C3">
      <w:pPr>
        <w:pStyle w:val="NormalnyWeb"/>
        <w:spacing w:after="0"/>
        <w:rPr>
          <w:sz w:val="22"/>
          <w:szCs w:val="22"/>
        </w:rPr>
      </w:pPr>
      <w:r>
        <w:rPr>
          <w:sz w:val="22"/>
          <w:szCs w:val="22"/>
        </w:rPr>
        <w:t>7)</w:t>
      </w:r>
      <w:r w:rsidRPr="007F291A">
        <w:rPr>
          <w:sz w:val="22"/>
          <w:szCs w:val="22"/>
        </w:rPr>
        <w:t>Wyniki przeprowadzonych ekspertyz i badań tech</w:t>
      </w:r>
      <w:r>
        <w:rPr>
          <w:sz w:val="22"/>
          <w:szCs w:val="22"/>
        </w:rPr>
        <w:t>nicznych (jeżeli miały miejsce);</w:t>
      </w:r>
      <w:r w:rsidRPr="007F291A">
        <w:rPr>
          <w:sz w:val="22"/>
          <w:szCs w:val="22"/>
        </w:rPr>
        <w:t xml:space="preserve"> </w:t>
      </w:r>
    </w:p>
    <w:p w:rsidR="004639C3" w:rsidRDefault="004639C3" w:rsidP="004639C3">
      <w:pPr>
        <w:pStyle w:val="NormalnyWeb"/>
        <w:spacing w:after="0"/>
        <w:rPr>
          <w:sz w:val="22"/>
          <w:szCs w:val="22"/>
        </w:rPr>
      </w:pPr>
      <w:r>
        <w:rPr>
          <w:sz w:val="22"/>
          <w:szCs w:val="22"/>
        </w:rPr>
        <w:t>8)</w:t>
      </w:r>
      <w:r w:rsidRPr="007F291A">
        <w:rPr>
          <w:sz w:val="22"/>
          <w:szCs w:val="22"/>
        </w:rPr>
        <w:t>Protokoły odbiorów tech</w:t>
      </w:r>
      <w:r>
        <w:rPr>
          <w:sz w:val="22"/>
          <w:szCs w:val="22"/>
        </w:rPr>
        <w:t>nicznych i rozruchów instalacji;</w:t>
      </w:r>
    </w:p>
    <w:p w:rsidR="004639C3" w:rsidRPr="007F291A" w:rsidRDefault="004639C3" w:rsidP="004639C3">
      <w:pPr>
        <w:pStyle w:val="NormalnyWeb"/>
        <w:spacing w:after="0"/>
        <w:rPr>
          <w:sz w:val="22"/>
          <w:szCs w:val="22"/>
        </w:rPr>
      </w:pPr>
      <w:r>
        <w:rPr>
          <w:sz w:val="22"/>
          <w:szCs w:val="22"/>
        </w:rPr>
        <w:t xml:space="preserve"> 9) </w:t>
      </w:r>
      <w:r w:rsidRPr="007F291A">
        <w:rPr>
          <w:sz w:val="22"/>
          <w:szCs w:val="22"/>
        </w:rPr>
        <w:t>Protokoły bada</w:t>
      </w:r>
      <w:r>
        <w:rPr>
          <w:sz w:val="22"/>
          <w:szCs w:val="22"/>
        </w:rPr>
        <w:t>ń elektrycznych (jeśli dotyczy);</w:t>
      </w:r>
    </w:p>
    <w:p w:rsidR="004639C3" w:rsidRPr="007F291A" w:rsidRDefault="004639C3" w:rsidP="004639C3">
      <w:pPr>
        <w:pStyle w:val="NormalnyWeb"/>
        <w:spacing w:after="0"/>
        <w:rPr>
          <w:sz w:val="22"/>
          <w:szCs w:val="22"/>
        </w:rPr>
      </w:pPr>
      <w:r>
        <w:rPr>
          <w:sz w:val="22"/>
          <w:szCs w:val="22"/>
        </w:rPr>
        <w:t>10)</w:t>
      </w:r>
      <w:r w:rsidRPr="007F291A">
        <w:rPr>
          <w:sz w:val="22"/>
          <w:szCs w:val="22"/>
        </w:rPr>
        <w:t>Dokumenty potwierdzające wbudowanie materiałów i urządzeń dopuszczonych do obrotu i stosowania w budownictwie tj. certyfikaty lub aprobaty techniczne lub deklaracje właściwości użytkowych, dopuszczające do stosowania w realizowanym przedmiocie zamówienia i jego eksploatacji na podstawie Umowy, obowiązujących przepisó</w:t>
      </w:r>
      <w:r>
        <w:rPr>
          <w:sz w:val="22"/>
          <w:szCs w:val="22"/>
        </w:rPr>
        <w:t>w, norm i warunków technicznych;</w:t>
      </w:r>
    </w:p>
    <w:p w:rsidR="004639C3" w:rsidRPr="007F291A" w:rsidRDefault="004639C3" w:rsidP="004639C3">
      <w:pPr>
        <w:pStyle w:val="NormalnyWeb"/>
        <w:spacing w:after="0"/>
        <w:rPr>
          <w:sz w:val="22"/>
          <w:szCs w:val="22"/>
        </w:rPr>
      </w:pPr>
      <w:r>
        <w:rPr>
          <w:sz w:val="22"/>
          <w:szCs w:val="22"/>
        </w:rPr>
        <w:t xml:space="preserve">  11) </w:t>
      </w:r>
      <w:r w:rsidRPr="007F291A">
        <w:rPr>
          <w:sz w:val="22"/>
          <w:szCs w:val="22"/>
        </w:rPr>
        <w:t>Dokumentacje techniczno-ruchowe (DTR) zamontowanych urządzeń, dla których</w:t>
      </w:r>
      <w:r>
        <w:rPr>
          <w:sz w:val="22"/>
          <w:szCs w:val="22"/>
        </w:rPr>
        <w:t xml:space="preserve"> takie dokumentacje są wymagane;</w:t>
      </w:r>
    </w:p>
    <w:p w:rsidR="004639C3" w:rsidRPr="007F291A" w:rsidRDefault="004639C3" w:rsidP="004639C3">
      <w:pPr>
        <w:pStyle w:val="NormalnyWeb"/>
        <w:spacing w:after="0"/>
        <w:rPr>
          <w:sz w:val="22"/>
          <w:szCs w:val="22"/>
        </w:rPr>
      </w:pPr>
      <w:r>
        <w:rPr>
          <w:sz w:val="22"/>
          <w:szCs w:val="22"/>
        </w:rPr>
        <w:t>12)</w:t>
      </w:r>
      <w:r w:rsidRPr="007F291A">
        <w:rPr>
          <w:sz w:val="22"/>
          <w:szCs w:val="22"/>
        </w:rPr>
        <w:t>Zestawienie faktur zapłaconych przez Wykonawcę Podwykonawcom (dalszym Podwykonawcom) z podaniem ich war</w:t>
      </w:r>
      <w:r>
        <w:rPr>
          <w:sz w:val="22"/>
          <w:szCs w:val="22"/>
        </w:rPr>
        <w:t>tości wg stanu na dzień odbioru;</w:t>
      </w:r>
      <w:r w:rsidRPr="007F291A">
        <w:rPr>
          <w:sz w:val="22"/>
          <w:szCs w:val="22"/>
        </w:rPr>
        <w:t xml:space="preserve"> </w:t>
      </w:r>
    </w:p>
    <w:p w:rsidR="004639C3" w:rsidRPr="007F291A" w:rsidRDefault="004639C3" w:rsidP="004639C3">
      <w:pPr>
        <w:pStyle w:val="NormalnyWeb"/>
        <w:spacing w:after="0"/>
        <w:rPr>
          <w:sz w:val="22"/>
          <w:szCs w:val="22"/>
        </w:rPr>
      </w:pPr>
      <w:r>
        <w:rPr>
          <w:sz w:val="22"/>
          <w:szCs w:val="22"/>
        </w:rPr>
        <w:t>13)</w:t>
      </w:r>
      <w:r w:rsidRPr="007F291A">
        <w:rPr>
          <w:sz w:val="22"/>
          <w:szCs w:val="22"/>
        </w:rPr>
        <w:t>Zestawienie faktur zapłaconych przez Zamawiającego Wykonawcy z podaniem ich war</w:t>
      </w:r>
      <w:r>
        <w:rPr>
          <w:sz w:val="22"/>
          <w:szCs w:val="22"/>
        </w:rPr>
        <w:t>tości wg stanu na dzień odbioru;</w:t>
      </w:r>
    </w:p>
    <w:p w:rsidR="004639C3" w:rsidRPr="007F291A" w:rsidRDefault="004639C3" w:rsidP="004639C3">
      <w:pPr>
        <w:pStyle w:val="NormalnyWeb"/>
        <w:spacing w:after="0"/>
        <w:rPr>
          <w:sz w:val="22"/>
          <w:szCs w:val="22"/>
        </w:rPr>
      </w:pPr>
      <w:r>
        <w:rPr>
          <w:sz w:val="22"/>
          <w:szCs w:val="22"/>
        </w:rPr>
        <w:t>14)</w:t>
      </w:r>
      <w:r w:rsidRPr="007F291A">
        <w:rPr>
          <w:sz w:val="22"/>
          <w:szCs w:val="22"/>
        </w:rPr>
        <w:t xml:space="preserve">Instrukcje obsługi, konserwacji i serwisowania, bhp oraz </w:t>
      </w:r>
      <w:proofErr w:type="spellStart"/>
      <w:r w:rsidRPr="007F291A">
        <w:rPr>
          <w:sz w:val="22"/>
          <w:szCs w:val="22"/>
        </w:rPr>
        <w:t>p.poż</w:t>
      </w:r>
      <w:proofErr w:type="spellEnd"/>
      <w:r w:rsidRPr="007F291A">
        <w:rPr>
          <w:sz w:val="22"/>
          <w:szCs w:val="22"/>
        </w:rPr>
        <w:t>. do rzeczy wykonanych w ramach</w:t>
      </w:r>
      <w:r>
        <w:rPr>
          <w:sz w:val="22"/>
          <w:szCs w:val="22"/>
        </w:rPr>
        <w:t xml:space="preserve"> Umowy;</w:t>
      </w:r>
    </w:p>
    <w:p w:rsidR="004639C3" w:rsidRPr="007F291A" w:rsidRDefault="004639C3" w:rsidP="004639C3">
      <w:pPr>
        <w:pStyle w:val="NormalnyWeb"/>
        <w:spacing w:after="0"/>
        <w:rPr>
          <w:sz w:val="22"/>
          <w:szCs w:val="22"/>
        </w:rPr>
      </w:pPr>
      <w:r>
        <w:rPr>
          <w:sz w:val="22"/>
          <w:szCs w:val="22"/>
        </w:rPr>
        <w:t>15)</w:t>
      </w:r>
      <w:r w:rsidRPr="007F291A">
        <w:rPr>
          <w:sz w:val="22"/>
          <w:szCs w:val="22"/>
        </w:rPr>
        <w:t>Wykaz urządzeń podlegających serwisowi wraz z podaniem punktów serwisowych.</w:t>
      </w:r>
    </w:p>
    <w:p w:rsidR="004639C3" w:rsidRPr="007F291A" w:rsidRDefault="004639C3" w:rsidP="004639C3">
      <w:pPr>
        <w:pStyle w:val="NormalnyWeb"/>
        <w:spacing w:after="0"/>
        <w:rPr>
          <w:sz w:val="22"/>
          <w:szCs w:val="22"/>
        </w:rPr>
      </w:pPr>
      <w:r w:rsidRPr="007F291A">
        <w:rPr>
          <w:sz w:val="22"/>
          <w:szCs w:val="22"/>
        </w:rPr>
        <w:t>Dokumenty, o którym mowa powyżej w niniejszym ustępie należy pr</w:t>
      </w:r>
      <w:r>
        <w:rPr>
          <w:sz w:val="22"/>
          <w:szCs w:val="22"/>
        </w:rPr>
        <w:t xml:space="preserve">zygotować w następujący sposób </w:t>
      </w:r>
    </w:p>
    <w:p w:rsidR="004639C3" w:rsidRPr="007F291A" w:rsidRDefault="004639C3" w:rsidP="004639C3">
      <w:pPr>
        <w:pStyle w:val="NormalnyWeb"/>
        <w:spacing w:after="0"/>
        <w:ind w:left="720"/>
        <w:rPr>
          <w:sz w:val="22"/>
          <w:szCs w:val="22"/>
        </w:rPr>
      </w:pPr>
      <w:r>
        <w:rPr>
          <w:sz w:val="22"/>
          <w:szCs w:val="22"/>
        </w:rPr>
        <w:t>a)</w:t>
      </w:r>
      <w:r w:rsidRPr="007F291A">
        <w:rPr>
          <w:sz w:val="22"/>
          <w:szCs w:val="22"/>
        </w:rPr>
        <w:t>powinny być przygotowane w dwóch kompletach z podziałem na branże,</w:t>
      </w:r>
    </w:p>
    <w:p w:rsidR="004639C3" w:rsidRPr="007F291A" w:rsidRDefault="004639C3" w:rsidP="004639C3">
      <w:pPr>
        <w:pStyle w:val="NormalnyWeb"/>
        <w:spacing w:after="0"/>
        <w:ind w:left="720"/>
        <w:rPr>
          <w:sz w:val="22"/>
          <w:szCs w:val="22"/>
        </w:rPr>
      </w:pPr>
      <w:r>
        <w:rPr>
          <w:sz w:val="22"/>
          <w:szCs w:val="22"/>
        </w:rPr>
        <w:t>b)</w:t>
      </w:r>
      <w:r w:rsidRPr="007F291A">
        <w:rPr>
          <w:sz w:val="22"/>
          <w:szCs w:val="22"/>
        </w:rPr>
        <w:t>każda teczka winna posiadać spis wpiętych i ponumerowanych dokumentów; teczki należy wpiąć w segregatory.</w:t>
      </w:r>
    </w:p>
    <w:p w:rsidR="004639C3" w:rsidRPr="007F291A" w:rsidRDefault="004639C3" w:rsidP="004639C3">
      <w:pPr>
        <w:pStyle w:val="NormalnyWeb"/>
        <w:spacing w:after="0"/>
        <w:ind w:left="284" w:hanging="284"/>
        <w:rPr>
          <w:sz w:val="22"/>
          <w:szCs w:val="22"/>
        </w:rPr>
      </w:pPr>
      <w:r>
        <w:rPr>
          <w:sz w:val="22"/>
          <w:szCs w:val="22"/>
        </w:rPr>
        <w:t>8</w:t>
      </w:r>
      <w:r w:rsidRPr="007F291A">
        <w:rPr>
          <w:sz w:val="22"/>
          <w:szCs w:val="22"/>
        </w:rPr>
        <w:t xml:space="preserve">.  Komisja </w:t>
      </w:r>
      <w:r>
        <w:rPr>
          <w:sz w:val="22"/>
          <w:szCs w:val="22"/>
        </w:rPr>
        <w:t xml:space="preserve">ds. odbioru </w:t>
      </w:r>
      <w:r w:rsidRPr="007F291A">
        <w:rPr>
          <w:sz w:val="22"/>
          <w:szCs w:val="22"/>
        </w:rPr>
        <w:t>zostanie powołana przez Zamawiającego i musi być w niej obecny przedstawiciel Wykonawcy</w:t>
      </w:r>
    </w:p>
    <w:p w:rsidR="004639C3" w:rsidRPr="007F291A" w:rsidRDefault="004639C3" w:rsidP="004639C3">
      <w:pPr>
        <w:pStyle w:val="NormalnyWeb"/>
        <w:spacing w:after="0"/>
        <w:ind w:left="284" w:hanging="284"/>
        <w:rPr>
          <w:sz w:val="22"/>
          <w:szCs w:val="22"/>
        </w:rPr>
      </w:pPr>
      <w:r>
        <w:rPr>
          <w:sz w:val="22"/>
          <w:szCs w:val="22"/>
        </w:rPr>
        <w:t>9</w:t>
      </w:r>
      <w:r w:rsidRPr="007F291A">
        <w:rPr>
          <w:sz w:val="22"/>
          <w:szCs w:val="22"/>
        </w:rPr>
        <w:t xml:space="preserve">. </w:t>
      </w:r>
      <w:r w:rsidRPr="007F291A">
        <w:rPr>
          <w:color w:val="000000"/>
          <w:sz w:val="22"/>
          <w:szCs w:val="22"/>
        </w:rPr>
        <w:t>Odbiór końcowy nie może trwać dłużej niż 5 dni roboczych. Po dokona</w:t>
      </w:r>
      <w:r w:rsidRPr="007F291A">
        <w:rPr>
          <w:sz w:val="22"/>
          <w:szCs w:val="22"/>
        </w:rPr>
        <w:t>niu czynności odbioru końcowego komisja podpisuje protokół odbioru końcowego, którego data jest terminem zakończenia robót. Protokół odbioru końcowego stanowić będzie podstawę do wystawienia faktury końcowej - ostatecznego rozliczenia zadania.</w:t>
      </w:r>
    </w:p>
    <w:p w:rsidR="004639C3" w:rsidRPr="007F291A" w:rsidRDefault="004639C3" w:rsidP="004639C3">
      <w:pPr>
        <w:pStyle w:val="NormalnyWeb"/>
        <w:spacing w:after="0"/>
        <w:rPr>
          <w:sz w:val="22"/>
          <w:szCs w:val="22"/>
        </w:rPr>
      </w:pPr>
      <w:r>
        <w:rPr>
          <w:sz w:val="22"/>
          <w:szCs w:val="22"/>
        </w:rPr>
        <w:t>10.</w:t>
      </w:r>
      <w:r w:rsidRPr="007F291A">
        <w:rPr>
          <w:sz w:val="22"/>
          <w:szCs w:val="22"/>
        </w:rPr>
        <w:t>Jeżeli w trakcie odbiorów częściowego/końcowego zostaną stwierdzone wady i/lub usterki, Zamawiającemu przysługują następujące uprawnienia:</w:t>
      </w:r>
    </w:p>
    <w:p w:rsidR="004639C3" w:rsidRPr="007F291A" w:rsidRDefault="004639C3" w:rsidP="004639C3">
      <w:pPr>
        <w:pStyle w:val="NormalnyWeb"/>
        <w:spacing w:after="0"/>
        <w:ind w:left="1080"/>
        <w:rPr>
          <w:sz w:val="22"/>
          <w:szCs w:val="22"/>
        </w:rPr>
      </w:pPr>
      <w:r>
        <w:rPr>
          <w:sz w:val="22"/>
          <w:szCs w:val="22"/>
        </w:rPr>
        <w:t>1)</w:t>
      </w:r>
      <w:r w:rsidRPr="007F291A">
        <w:rPr>
          <w:sz w:val="22"/>
          <w:szCs w:val="22"/>
        </w:rPr>
        <w:t>jeżeli wady i/lub usterki nadają się do usunięcia, Zamawiający, z zachowaniem prawa do należnych mu kar umownych i odszkodowań, ma prawo odmowy dokonania odbioru do czasu ich usunięcia, wyznaczając równocześnie termin usunięcia wad i/lub usterek,</w:t>
      </w:r>
    </w:p>
    <w:p w:rsidR="004639C3" w:rsidRPr="007F291A" w:rsidRDefault="004639C3" w:rsidP="004639C3">
      <w:pPr>
        <w:pStyle w:val="NormalnyWeb"/>
        <w:spacing w:after="0"/>
        <w:ind w:left="1080"/>
        <w:rPr>
          <w:sz w:val="22"/>
          <w:szCs w:val="22"/>
        </w:rPr>
      </w:pPr>
      <w:r>
        <w:rPr>
          <w:sz w:val="22"/>
          <w:szCs w:val="22"/>
        </w:rPr>
        <w:lastRenderedPageBreak/>
        <w:t>2)</w:t>
      </w:r>
      <w:r w:rsidRPr="007F291A">
        <w:rPr>
          <w:sz w:val="22"/>
          <w:szCs w:val="22"/>
        </w:rPr>
        <w:t>jeżeli wady i/lub usterki nie nadają się do usunięcia, Zamawiający może żądać wykonania części przedmiotu Umowy po raz drugi, jeżeli te wady i/lub usterki uniemożliwiają użytkowanie przedmiotu umowy zgodnie z przeznaczeniem,</w:t>
      </w:r>
    </w:p>
    <w:p w:rsidR="004639C3" w:rsidRPr="007F291A" w:rsidRDefault="004639C3" w:rsidP="004639C3">
      <w:pPr>
        <w:pStyle w:val="NormalnyWeb"/>
        <w:spacing w:after="0"/>
        <w:rPr>
          <w:sz w:val="22"/>
          <w:szCs w:val="22"/>
        </w:rPr>
      </w:pPr>
      <w:r>
        <w:rPr>
          <w:sz w:val="22"/>
          <w:szCs w:val="22"/>
        </w:rPr>
        <w:t xml:space="preserve">                3)</w:t>
      </w:r>
      <w:r w:rsidRPr="007F291A">
        <w:rPr>
          <w:sz w:val="22"/>
          <w:szCs w:val="22"/>
        </w:rPr>
        <w:t>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4639C3" w:rsidRPr="007F291A" w:rsidRDefault="004639C3" w:rsidP="004639C3">
      <w:pPr>
        <w:pStyle w:val="NormalnyWeb"/>
        <w:spacing w:after="0"/>
        <w:rPr>
          <w:sz w:val="22"/>
          <w:szCs w:val="22"/>
        </w:rPr>
      </w:pPr>
      <w:r>
        <w:rPr>
          <w:sz w:val="22"/>
          <w:szCs w:val="22"/>
        </w:rPr>
        <w:t>11.</w:t>
      </w:r>
      <w:r w:rsidRPr="007F291A">
        <w:rPr>
          <w:sz w:val="22"/>
          <w:szCs w:val="22"/>
        </w:rPr>
        <w:t>Ponadto, jeżeli wady i/lub usterki nie nadają się do usunięcia lub ich usunięcie wymagałoby nadmiernych kosztów, Zamawiający może żądać odpowiedniego obniżenia wynagrodzenia Wykonawcy, jeżeli wady nie uniemożliwiają korzystania z przedmiotu Umowy zgodnie z jego przeznaczeniem.</w:t>
      </w:r>
    </w:p>
    <w:p w:rsidR="004639C3" w:rsidRPr="007F291A" w:rsidRDefault="004639C3" w:rsidP="004639C3">
      <w:pPr>
        <w:pStyle w:val="NormalnyWeb"/>
        <w:spacing w:after="0"/>
        <w:rPr>
          <w:sz w:val="22"/>
          <w:szCs w:val="22"/>
        </w:rPr>
      </w:pPr>
      <w:r>
        <w:rPr>
          <w:sz w:val="22"/>
          <w:szCs w:val="22"/>
        </w:rPr>
        <w:t>12.</w:t>
      </w:r>
      <w:r w:rsidRPr="007F291A">
        <w:rPr>
          <w:sz w:val="22"/>
          <w:szCs w:val="22"/>
        </w:rPr>
        <w:t xml:space="preserve">Wykonawca zobowiązany jest do zawiadomienia Zamawiającego o usunięciu wad i/lub usterek, żądając jednocześnie wyznaczenia terminu odbioru, zakwestionowanych poprzednio wadliwych robót. </w:t>
      </w:r>
    </w:p>
    <w:p w:rsidR="004639C3" w:rsidRPr="007F291A" w:rsidRDefault="004639C3" w:rsidP="004639C3">
      <w:pPr>
        <w:pStyle w:val="NormalnyWeb"/>
        <w:spacing w:after="0"/>
        <w:rPr>
          <w:sz w:val="22"/>
          <w:szCs w:val="22"/>
        </w:rPr>
      </w:pPr>
      <w:r>
        <w:rPr>
          <w:sz w:val="22"/>
          <w:szCs w:val="22"/>
        </w:rPr>
        <w:t>13</w:t>
      </w:r>
      <w:r w:rsidRPr="007F291A">
        <w:rPr>
          <w:sz w:val="22"/>
          <w:szCs w:val="22"/>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r>
        <w:rPr>
          <w:sz w:val="22"/>
          <w:szCs w:val="22"/>
        </w:rPr>
        <w:t xml:space="preserve"> </w:t>
      </w:r>
      <w:r w:rsidRPr="007F291A">
        <w:rPr>
          <w:sz w:val="22"/>
          <w:szCs w:val="22"/>
        </w:rPr>
        <w:t>Protokół odbioru końcowego stanowić będzie podstawę do ostatecznego rozliczenia zadania.</w:t>
      </w:r>
    </w:p>
    <w:p w:rsidR="004639C3" w:rsidRPr="007F291A" w:rsidRDefault="004639C3" w:rsidP="004639C3">
      <w:pPr>
        <w:pStyle w:val="NormalnyWeb"/>
        <w:spacing w:after="0"/>
        <w:rPr>
          <w:sz w:val="22"/>
          <w:szCs w:val="22"/>
        </w:rPr>
      </w:pPr>
      <w:r>
        <w:rPr>
          <w:sz w:val="22"/>
          <w:szCs w:val="22"/>
        </w:rPr>
        <w:t>14.</w:t>
      </w:r>
      <w:r w:rsidRPr="007F291A">
        <w:rPr>
          <w:sz w:val="22"/>
          <w:szCs w:val="22"/>
        </w:rPr>
        <w:t>Wykonawca ponosi pełną odpowiedzialność za profesjonalizm re</w:t>
      </w:r>
      <w:r w:rsidRPr="007F291A">
        <w:rPr>
          <w:color w:val="000000"/>
          <w:sz w:val="22"/>
          <w:szCs w:val="22"/>
        </w:rPr>
        <w:t>alizacji przedmiotu umowy.</w:t>
      </w:r>
    </w:p>
    <w:p w:rsidR="004639C3" w:rsidRPr="00711B5B" w:rsidRDefault="004639C3" w:rsidP="004639C3">
      <w:pPr>
        <w:pStyle w:val="NormalnyWeb"/>
        <w:spacing w:after="0"/>
        <w:rPr>
          <w:sz w:val="22"/>
          <w:szCs w:val="22"/>
        </w:rPr>
      </w:pPr>
      <w:r>
        <w:rPr>
          <w:color w:val="000000"/>
          <w:sz w:val="22"/>
          <w:szCs w:val="22"/>
        </w:rPr>
        <w:t>15.</w:t>
      </w:r>
      <w:r w:rsidRPr="007F291A">
        <w:rPr>
          <w:color w:val="000000"/>
          <w:sz w:val="22"/>
          <w:szCs w:val="22"/>
        </w:rPr>
        <w:t>Termin usuwania wad wskazanych przez Zamawiającego wynosi 15 dni od daty powiadomienia Wykonawcy o ich powstaniu.</w:t>
      </w:r>
    </w:p>
    <w:p w:rsidR="004639C3" w:rsidRPr="00711B5B" w:rsidRDefault="004639C3" w:rsidP="004639C3">
      <w:pPr>
        <w:pStyle w:val="NormalnyWeb"/>
        <w:numPr>
          <w:ilvl w:val="0"/>
          <w:numId w:val="19"/>
        </w:numPr>
        <w:spacing w:after="0"/>
        <w:rPr>
          <w:sz w:val="22"/>
          <w:szCs w:val="22"/>
        </w:rPr>
      </w:pPr>
      <w:r>
        <w:rPr>
          <w:color w:val="000000"/>
          <w:sz w:val="22"/>
          <w:szCs w:val="22"/>
        </w:rPr>
        <w:t>Termin ustalony w ust. 15</w:t>
      </w:r>
      <w:r w:rsidRPr="00711B5B">
        <w:rPr>
          <w:color w:val="000000"/>
          <w:sz w:val="22"/>
          <w:szCs w:val="22"/>
        </w:rPr>
        <w:t xml:space="preserve"> ulegnie przesunięciu w przypadku wystąpienia opóźnień wynikających z: </w:t>
      </w:r>
    </w:p>
    <w:p w:rsidR="004639C3" w:rsidRPr="00711B5B" w:rsidRDefault="004639C3" w:rsidP="004639C3">
      <w:pPr>
        <w:pStyle w:val="NormalnyWeb"/>
        <w:spacing w:after="0" w:line="261" w:lineRule="atLeast"/>
        <w:ind w:left="405"/>
        <w:rPr>
          <w:sz w:val="22"/>
          <w:szCs w:val="22"/>
        </w:rPr>
      </w:pPr>
      <w:r w:rsidRPr="00711B5B">
        <w:rPr>
          <w:color w:val="000000"/>
          <w:sz w:val="22"/>
          <w:szCs w:val="22"/>
        </w:rPr>
        <w:t>a) przestojów i opóźnień zawinionych przez Zamawiającego;</w:t>
      </w:r>
    </w:p>
    <w:p w:rsidR="004639C3" w:rsidRPr="00711B5B" w:rsidRDefault="004639C3" w:rsidP="004639C3">
      <w:pPr>
        <w:pStyle w:val="NormalnyWeb"/>
        <w:spacing w:after="0" w:line="261" w:lineRule="atLeast"/>
        <w:ind w:left="405"/>
        <w:rPr>
          <w:sz w:val="22"/>
          <w:szCs w:val="22"/>
        </w:rPr>
      </w:pPr>
      <w:r w:rsidRPr="00711B5B">
        <w:rPr>
          <w:color w:val="000000"/>
          <w:sz w:val="22"/>
          <w:szCs w:val="22"/>
        </w:rPr>
        <w:t>b) działania siły wyższej (klęski żywiołowe, strajki generalne lub lokalne), mającego bezpośredni wpływ na terminowość wykonywania robót;</w:t>
      </w:r>
    </w:p>
    <w:p w:rsidR="004639C3" w:rsidRPr="00711B5B" w:rsidRDefault="004639C3" w:rsidP="004639C3">
      <w:pPr>
        <w:pStyle w:val="NormalnyWeb"/>
        <w:spacing w:after="0" w:line="261" w:lineRule="atLeast"/>
        <w:ind w:left="405"/>
        <w:rPr>
          <w:sz w:val="22"/>
          <w:szCs w:val="22"/>
        </w:rPr>
      </w:pPr>
      <w:r w:rsidRPr="00711B5B">
        <w:rPr>
          <w:color w:val="000000"/>
          <w:sz w:val="22"/>
          <w:szCs w:val="22"/>
        </w:rPr>
        <w:t xml:space="preserve">c) wystąpienia warunków atmosferycznych uniemożliwiających wykonywanie robót zgodnie z technologią – fakt ten musi zostać udokumentowany wpisem kierownika robót do dziennika budowy oraz zgłoszony niezwłocznie Zamawiającemu i musi zostać potwierdzony przez inspektora nadzoru; </w:t>
      </w:r>
    </w:p>
    <w:p w:rsidR="004639C3" w:rsidRPr="00711B5B" w:rsidRDefault="004639C3" w:rsidP="004639C3">
      <w:pPr>
        <w:pStyle w:val="NormalnyWeb"/>
        <w:spacing w:after="0" w:line="261" w:lineRule="atLeast"/>
        <w:ind w:left="405"/>
        <w:rPr>
          <w:sz w:val="22"/>
          <w:szCs w:val="22"/>
        </w:rPr>
      </w:pPr>
      <w:r w:rsidRPr="00711B5B">
        <w:rPr>
          <w:color w:val="000000"/>
          <w:sz w:val="22"/>
          <w:szCs w:val="22"/>
        </w:rPr>
        <w:t>d) wystąpienia okoliczności, których strony umowy nie były w stanie przewidzieć, pomimo zachowania należytej staranności;</w:t>
      </w:r>
    </w:p>
    <w:p w:rsidR="004639C3" w:rsidRPr="00711B5B" w:rsidRDefault="004639C3" w:rsidP="004639C3">
      <w:pPr>
        <w:pStyle w:val="NormalnyWeb"/>
        <w:spacing w:after="0" w:line="198" w:lineRule="atLeast"/>
        <w:ind w:left="405"/>
        <w:rPr>
          <w:sz w:val="22"/>
          <w:szCs w:val="22"/>
        </w:rPr>
      </w:pPr>
      <w:r w:rsidRPr="00711B5B">
        <w:rPr>
          <w:color w:val="000000"/>
          <w:sz w:val="22"/>
          <w:szCs w:val="22"/>
        </w:rPr>
        <w:t>e) wystąpienia istotnego błędu w dokumentacji projektowej – termin umowny może zostać wydłużony o czas niezbędny na usunięcie wad w projekcie przez Wykonawcę dokumentacji projektowej;</w:t>
      </w:r>
    </w:p>
    <w:p w:rsidR="004639C3" w:rsidRPr="00711B5B" w:rsidRDefault="004639C3" w:rsidP="004639C3">
      <w:pPr>
        <w:pStyle w:val="NormalnyWeb"/>
        <w:spacing w:after="0"/>
        <w:ind w:left="45"/>
        <w:rPr>
          <w:sz w:val="22"/>
          <w:szCs w:val="22"/>
        </w:rPr>
      </w:pPr>
      <w:r>
        <w:rPr>
          <w:sz w:val="22"/>
          <w:szCs w:val="22"/>
        </w:rPr>
        <w:lastRenderedPageBreak/>
        <w:t>17</w:t>
      </w:r>
      <w:r w:rsidRPr="00711B5B">
        <w:rPr>
          <w:sz w:val="22"/>
          <w:szCs w:val="22"/>
        </w:rPr>
        <w:t xml:space="preserve">. Opóźnienia, o których </w:t>
      </w:r>
      <w:r>
        <w:rPr>
          <w:sz w:val="22"/>
          <w:szCs w:val="22"/>
        </w:rPr>
        <w:t>mowa w ust. 16</w:t>
      </w:r>
      <w:r w:rsidRPr="00711B5B">
        <w:rPr>
          <w:sz w:val="22"/>
          <w:szCs w:val="22"/>
        </w:rPr>
        <w:t xml:space="preserve"> pkt. b), c), e) muszą być odnotowane w dzienniku budowy, udokumentowane stosownymi protokołami podpisanymi przez kierownika robót, inspektora nadzoru </w:t>
      </w:r>
      <w:r w:rsidRPr="00711B5B">
        <w:rPr>
          <w:color w:val="000000"/>
          <w:sz w:val="22"/>
          <w:szCs w:val="22"/>
        </w:rPr>
        <w:t>oraz</w:t>
      </w:r>
      <w:r w:rsidRPr="00711B5B">
        <w:rPr>
          <w:sz w:val="22"/>
          <w:szCs w:val="22"/>
        </w:rPr>
        <w:t xml:space="preserve"> zaakceptowane przez Zamawiającego. </w:t>
      </w:r>
    </w:p>
    <w:p w:rsidR="004639C3" w:rsidRPr="00711B5B" w:rsidRDefault="004639C3" w:rsidP="004639C3">
      <w:pPr>
        <w:pStyle w:val="NormalnyWeb"/>
        <w:spacing w:after="0"/>
        <w:rPr>
          <w:sz w:val="22"/>
          <w:szCs w:val="22"/>
        </w:rPr>
      </w:pPr>
      <w:r>
        <w:rPr>
          <w:sz w:val="22"/>
          <w:szCs w:val="22"/>
        </w:rPr>
        <w:t>18.W przedstawionych w ust. 16</w:t>
      </w:r>
      <w:r w:rsidRPr="00711B5B">
        <w:rPr>
          <w:sz w:val="22"/>
          <w:szCs w:val="22"/>
        </w:rPr>
        <w:t xml:space="preserve"> przypadkach wystąpienia opóźnień, strony ustalą nowe terminy, z tym że maksymalny okres przesunięcia terminu zakończenia realizacji przedmiotu umowy równy będzie okresowi przerwy lub postoju.</w:t>
      </w:r>
    </w:p>
    <w:p w:rsidR="004639C3" w:rsidRPr="00C8006F" w:rsidRDefault="004639C3" w:rsidP="004639C3">
      <w:pPr>
        <w:pStyle w:val="Tekstpodstawowywcity"/>
        <w:widowControl/>
        <w:suppressAutoHyphens/>
        <w:spacing w:after="0"/>
        <w:jc w:val="both"/>
        <w:rPr>
          <w:rFonts w:ascii="Times New Roman" w:hAnsi="Times New Roman" w:cs="Times New Roman"/>
          <w:sz w:val="22"/>
          <w:szCs w:val="22"/>
        </w:rPr>
      </w:pPr>
    </w:p>
    <w:p w:rsidR="004639C3" w:rsidRPr="00C8006F" w:rsidRDefault="004639C3" w:rsidP="004639C3">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4639C3" w:rsidRPr="00C8006F" w:rsidRDefault="00496E16" w:rsidP="004639C3">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6</w:t>
      </w:r>
    </w:p>
    <w:p w:rsidR="004639C3" w:rsidRPr="00C8006F" w:rsidRDefault="004639C3" w:rsidP="004639C3">
      <w:pPr>
        <w:numPr>
          <w:ilvl w:val="0"/>
          <w:numId w:val="10"/>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w:t>
      </w:r>
      <w:r>
        <w:rPr>
          <w:rFonts w:ascii="Times New Roman" w:hAnsi="Times New Roman" w:cs="Times New Roman"/>
        </w:rPr>
        <w:t xml:space="preserve"> instrumentu prawnego</w:t>
      </w:r>
      <w:r w:rsidRPr="00C8006F">
        <w:rPr>
          <w:rFonts w:ascii="Times New Roman" w:hAnsi="Times New Roman" w:cs="Times New Roman"/>
        </w:rPr>
        <w:t xml:space="preserv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4639C3" w:rsidRPr="00C8006F" w:rsidRDefault="004639C3" w:rsidP="004639C3">
      <w:pPr>
        <w:numPr>
          <w:ilvl w:val="0"/>
          <w:numId w:val="10"/>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Wykonawca zobowiązany jest zgłaszać Zamawiającemu konieczność wykonania Robót dodatkowych, uzupełniających i zamiennych.</w:t>
      </w:r>
    </w:p>
    <w:p w:rsidR="004639C3" w:rsidRPr="00C8006F" w:rsidRDefault="004639C3" w:rsidP="004639C3">
      <w:pPr>
        <w:numPr>
          <w:ilvl w:val="0"/>
          <w:numId w:val="10"/>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 xml:space="preserve">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t>
      </w:r>
      <w:proofErr w:type="spellStart"/>
      <w:r w:rsidRPr="00C8006F">
        <w:rPr>
          <w:rFonts w:ascii="Times New Roman" w:hAnsi="Times New Roman" w:cs="Times New Roman"/>
        </w:rPr>
        <w:t>wg</w:t>
      </w:r>
      <w:proofErr w:type="spellEnd"/>
      <w:r w:rsidRPr="00C8006F">
        <w:rPr>
          <w:rFonts w:ascii="Times New Roman" w:hAnsi="Times New Roman" w:cs="Times New Roman"/>
        </w:rPr>
        <w:t>. faktur zakupu, dla sprzętu wg kalkulacji własnej</w:t>
      </w:r>
      <w:r w:rsidRPr="00C8006F">
        <w:rPr>
          <w:rFonts w:ascii="Times New Roman" w:hAnsi="Times New Roman" w:cs="Times New Roman"/>
          <w:i/>
        </w:rPr>
        <w:t xml:space="preserve">, </w:t>
      </w:r>
      <w:r w:rsidRPr="00C8006F">
        <w:rPr>
          <w:rFonts w:ascii="Times New Roman" w:hAnsi="Times New Roman" w:cs="Times New Roman"/>
        </w:rPr>
        <w:t>nakłady rzeczowe z odpowiednich katalogów (</w:t>
      </w:r>
      <w:proofErr w:type="spellStart"/>
      <w:r w:rsidRPr="00C8006F">
        <w:rPr>
          <w:rFonts w:ascii="Times New Roman" w:hAnsi="Times New Roman" w:cs="Times New Roman"/>
        </w:rPr>
        <w:t>KNR-ów</w:t>
      </w:r>
      <w:proofErr w:type="spellEnd"/>
      <w:r w:rsidRPr="00C8006F">
        <w:rPr>
          <w:rFonts w:ascii="Times New Roman" w:hAnsi="Times New Roman" w:cs="Times New Roman"/>
        </w:rPr>
        <w:t>) a w przypadku ich braku wg kalkulacji własnej. W oparciu o tak przygotowaną ofertę Strony winny zawrzeć stosowny aneks do Umow</w:t>
      </w:r>
      <w:r w:rsidR="00FC4728">
        <w:rPr>
          <w:rFonts w:ascii="Times New Roman" w:hAnsi="Times New Roman" w:cs="Times New Roman"/>
        </w:rPr>
        <w:t>y</w:t>
      </w:r>
      <w:r>
        <w:rPr>
          <w:rFonts w:ascii="Times New Roman" w:hAnsi="Times New Roman" w:cs="Times New Roman"/>
        </w:rPr>
        <w:t xml:space="preserve"> określające </w:t>
      </w:r>
      <w:r w:rsidRPr="00C8006F">
        <w:rPr>
          <w:rFonts w:ascii="Times New Roman" w:hAnsi="Times New Roman" w:cs="Times New Roman"/>
        </w:rPr>
        <w:t>w szczególności zakres Robót dodatkowych, Robót uzupełniających lub Robót zamiennych i wynagrodzenie Wykonawcy.</w:t>
      </w:r>
    </w:p>
    <w:p w:rsidR="004639C3" w:rsidRPr="00C8006F" w:rsidRDefault="004639C3" w:rsidP="004639C3">
      <w:pPr>
        <w:pStyle w:val="Tekstpodstawowywcity"/>
        <w:widowControl/>
        <w:numPr>
          <w:ilvl w:val="0"/>
          <w:numId w:val="10"/>
        </w:numPr>
        <w:suppressAutoHyphens/>
        <w:spacing w:after="0"/>
        <w:ind w:left="567" w:hanging="567"/>
        <w:jc w:val="both"/>
        <w:rPr>
          <w:rFonts w:ascii="Times New Roman" w:hAnsi="Times New Roman" w:cs="Times New Roman"/>
          <w:sz w:val="22"/>
          <w:szCs w:val="22"/>
        </w:rPr>
      </w:pPr>
      <w:r w:rsidRPr="00C8006F">
        <w:rPr>
          <w:rFonts w:ascii="Times New Roman" w:hAnsi="Times New Roman" w:cs="Times New Roman"/>
          <w:sz w:val="22"/>
          <w:szCs w:val="22"/>
        </w:rPr>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w:t>
      </w:r>
      <w:r>
        <w:rPr>
          <w:rFonts w:ascii="Times New Roman" w:hAnsi="Times New Roman" w:cs="Times New Roman"/>
          <w:sz w:val="22"/>
          <w:szCs w:val="22"/>
        </w:rPr>
        <w:t>odnosił roszczeń z art. 644 k.</w:t>
      </w:r>
    </w:p>
    <w:p w:rsidR="004639C3" w:rsidRPr="00C8006F" w:rsidRDefault="004639C3" w:rsidP="004639C3">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4639C3" w:rsidRPr="00C8006F" w:rsidRDefault="004639C3" w:rsidP="004639C3">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PRZEKAZANIE PLACU BUDOWY </w:t>
      </w:r>
    </w:p>
    <w:p w:rsidR="004639C3" w:rsidRPr="00C8006F" w:rsidRDefault="004639C3" w:rsidP="004639C3">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2"/>
      <w:r w:rsidR="00496E16">
        <w:rPr>
          <w:rFonts w:ascii="Times New Roman" w:hAnsi="Times New Roman" w:cs="Times New Roman"/>
          <w:sz w:val="22"/>
          <w:szCs w:val="22"/>
        </w:rPr>
        <w:t>7</w:t>
      </w:r>
    </w:p>
    <w:p w:rsidR="004639C3" w:rsidRPr="00C8006F" w:rsidRDefault="004639C3" w:rsidP="004639C3">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4639C3" w:rsidRPr="00C8006F" w:rsidRDefault="004639C3" w:rsidP="004639C3">
      <w:pPr>
        <w:pStyle w:val="Teksttreci0"/>
        <w:numPr>
          <w:ilvl w:val="0"/>
          <w:numId w:val="3"/>
        </w:numPr>
        <w:shd w:val="clear" w:color="auto" w:fill="auto"/>
        <w:tabs>
          <w:tab w:val="left" w:pos="366"/>
        </w:tabs>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Zamawiający protokolarnie przekaże plac budowy Wykonawcy w terminie 7 dni, licząc od dnia</w:t>
      </w:r>
    </w:p>
    <w:p w:rsidR="004639C3" w:rsidRPr="00C8006F" w:rsidRDefault="004639C3" w:rsidP="004639C3">
      <w:pPr>
        <w:pStyle w:val="Teksttreci0"/>
        <w:shd w:val="clear" w:color="auto" w:fill="auto"/>
        <w:spacing w:line="210" w:lineRule="exact"/>
        <w:ind w:left="740" w:hanging="360"/>
        <w:jc w:val="both"/>
        <w:rPr>
          <w:rFonts w:ascii="Times New Roman" w:hAnsi="Times New Roman" w:cs="Times New Roman"/>
          <w:sz w:val="22"/>
          <w:szCs w:val="22"/>
        </w:rPr>
      </w:pPr>
      <w:r w:rsidRPr="00C8006F">
        <w:rPr>
          <w:rFonts w:ascii="Times New Roman" w:hAnsi="Times New Roman" w:cs="Times New Roman"/>
          <w:sz w:val="22"/>
          <w:szCs w:val="22"/>
        </w:rPr>
        <w:t>zawarcia niniejszej umowy.</w:t>
      </w:r>
      <w:r w:rsidR="00014117">
        <w:rPr>
          <w:rFonts w:ascii="Times New Roman" w:hAnsi="Times New Roman" w:cs="Times New Roman"/>
          <w:sz w:val="22"/>
          <w:szCs w:val="22"/>
        </w:rPr>
        <w:t xml:space="preserve"> Rozpoczęcie prac musi nastąpić nie później niż 10 dni od protokolarnego  przekazania placu budowy</w:t>
      </w:r>
    </w:p>
    <w:p w:rsidR="004639C3" w:rsidRPr="00C8006F" w:rsidRDefault="004639C3" w:rsidP="004639C3">
      <w:pPr>
        <w:pStyle w:val="Teksttreci0"/>
        <w:numPr>
          <w:ilvl w:val="0"/>
          <w:numId w:val="3"/>
        </w:numPr>
        <w:shd w:val="clear" w:color="auto" w:fill="auto"/>
        <w:spacing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4639C3" w:rsidRPr="00C8006F" w:rsidRDefault="004639C3" w:rsidP="004639C3">
      <w:pPr>
        <w:pStyle w:val="Teksttreci0"/>
        <w:numPr>
          <w:ilvl w:val="0"/>
          <w:numId w:val="3"/>
        </w:numPr>
        <w:shd w:val="clear" w:color="auto" w:fill="auto"/>
        <w:spacing w:after="236"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(podwykonawca, dalszy podwykonawca) gromadzi na placu budowy sprzęt, </w:t>
      </w:r>
      <w:r w:rsidRPr="00C8006F">
        <w:rPr>
          <w:rFonts w:ascii="Times New Roman" w:hAnsi="Times New Roman" w:cs="Times New Roman"/>
          <w:sz w:val="22"/>
          <w:szCs w:val="22"/>
        </w:rPr>
        <w:lastRenderedPageBreak/>
        <w:t>materiały, urządzenia, narzędzia etc. - wyłącznie na własną odpowiedzialność i na własne ryzyko. Zamawiający nie odpowiada za utratę, uszkodzenie lub zniszczenie majątku Wykonawcy (podwykonawców, dalszych podwykonawców) zgromadzonego na placu budowy.</w:t>
      </w:r>
    </w:p>
    <w:p w:rsidR="00014117" w:rsidRDefault="00014117" w:rsidP="004639C3">
      <w:pPr>
        <w:pStyle w:val="Teksttreci20"/>
        <w:shd w:val="clear" w:color="auto" w:fill="auto"/>
        <w:spacing w:before="0" w:after="0" w:line="264" w:lineRule="exact"/>
        <w:ind w:right="20" w:firstLine="0"/>
        <w:rPr>
          <w:rFonts w:ascii="Times New Roman" w:hAnsi="Times New Roman" w:cs="Times New Roman"/>
          <w:sz w:val="22"/>
          <w:szCs w:val="22"/>
        </w:rPr>
      </w:pPr>
    </w:p>
    <w:p w:rsidR="00014117" w:rsidRDefault="00014117" w:rsidP="004639C3">
      <w:pPr>
        <w:pStyle w:val="Teksttreci20"/>
        <w:shd w:val="clear" w:color="auto" w:fill="auto"/>
        <w:spacing w:before="0" w:after="0" w:line="264" w:lineRule="exact"/>
        <w:ind w:right="20" w:firstLine="0"/>
        <w:rPr>
          <w:rFonts w:ascii="Times New Roman" w:hAnsi="Times New Roman" w:cs="Times New Roman"/>
          <w:sz w:val="22"/>
          <w:szCs w:val="22"/>
        </w:rPr>
      </w:pPr>
    </w:p>
    <w:p w:rsidR="00014117" w:rsidRDefault="00014117" w:rsidP="004639C3">
      <w:pPr>
        <w:pStyle w:val="Teksttreci20"/>
        <w:shd w:val="clear" w:color="auto" w:fill="auto"/>
        <w:spacing w:before="0" w:after="0" w:line="264" w:lineRule="exact"/>
        <w:ind w:right="20" w:firstLine="0"/>
        <w:rPr>
          <w:rFonts w:ascii="Times New Roman" w:hAnsi="Times New Roman" w:cs="Times New Roman"/>
          <w:sz w:val="22"/>
          <w:szCs w:val="22"/>
        </w:rPr>
      </w:pPr>
    </w:p>
    <w:p w:rsidR="004639C3" w:rsidRPr="00C8006F" w:rsidRDefault="004639C3" w:rsidP="004639C3">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PODWYKONAWSTWO</w:t>
      </w:r>
    </w:p>
    <w:p w:rsidR="004639C3" w:rsidRDefault="00496E16" w:rsidP="004639C3">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 xml:space="preserve"> § 8</w:t>
      </w:r>
    </w:p>
    <w:p w:rsidR="004639C3" w:rsidRPr="006F15D0" w:rsidRDefault="004639C3" w:rsidP="004639C3">
      <w:pPr>
        <w:pStyle w:val="NormalnyWeb"/>
        <w:numPr>
          <w:ilvl w:val="0"/>
          <w:numId w:val="17"/>
        </w:numPr>
        <w:shd w:val="clear" w:color="auto" w:fill="FFFFFF"/>
        <w:spacing w:after="0"/>
        <w:ind w:left="142" w:firstLine="218"/>
        <w:rPr>
          <w:sz w:val="22"/>
          <w:szCs w:val="22"/>
        </w:rPr>
      </w:pPr>
      <w:r w:rsidRPr="006F15D0">
        <w:rPr>
          <w:sz w:val="22"/>
          <w:szCs w:val="22"/>
        </w:rPr>
        <w:t xml:space="preserve">Wykonawca oświadcza, że roboty objęte umową wykona siłami własnymi / siłami własnymi oraz przy pomocy podwykonawców, przy założeniu, że podwykonawcy wykonują następujący zakres robót: </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 ………………………………………………………………………………...……………..</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5. Zamawiający, w terminie 7 dni, zgłasza w formie pisemnej zastrzeżenia do projektu umowy o podwykonawstwo, której przedmiotem są roboty budowlane:</w:t>
      </w:r>
    </w:p>
    <w:p w:rsidR="004639C3" w:rsidRPr="006F15D0" w:rsidRDefault="004639C3" w:rsidP="004639C3">
      <w:pPr>
        <w:pStyle w:val="NormalnyWeb"/>
        <w:shd w:val="clear" w:color="auto" w:fill="FFFFFF"/>
        <w:spacing w:after="0"/>
        <w:ind w:left="567"/>
        <w:rPr>
          <w:sz w:val="22"/>
          <w:szCs w:val="22"/>
        </w:rPr>
      </w:pPr>
      <w:r w:rsidRPr="006F15D0">
        <w:rPr>
          <w:sz w:val="22"/>
          <w:szCs w:val="22"/>
        </w:rPr>
        <w:t>1) niespełniającej wymagań określonych w Specyfikacji Istotnych Warunków Zamówienia</w:t>
      </w:r>
    </w:p>
    <w:p w:rsidR="004639C3" w:rsidRPr="006F15D0" w:rsidRDefault="004639C3" w:rsidP="004639C3">
      <w:pPr>
        <w:pStyle w:val="NormalnyWeb"/>
        <w:shd w:val="clear" w:color="auto" w:fill="FFFFFF"/>
        <w:spacing w:after="0"/>
        <w:ind w:left="567"/>
        <w:rPr>
          <w:sz w:val="22"/>
          <w:szCs w:val="22"/>
        </w:rPr>
      </w:pPr>
      <w:r w:rsidRPr="006F15D0">
        <w:rPr>
          <w:sz w:val="22"/>
          <w:szCs w:val="22"/>
        </w:rPr>
        <w:t>2) gdy przewiduje termin zapłaty wynagrodzenia dłuższy niż określony w ust. 4.</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6. Niezgłoszenie w formie pisemnej zastrzeżeń do przedłożonego projektu umowy o podwykonawstwo, której przedmiotem są roboty budowlane, w terminie określonym w ust. 5, uważa się za akceptację projektu umowy przez Zamawiającego.</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8. Zamawiający w terminie 7 dni zgłasza pisemny sprzeciw do umowy o podwykonawstwo, której przedmiotem są roboty budowlane, w następujących przypadkach:</w:t>
      </w:r>
    </w:p>
    <w:p w:rsidR="004639C3" w:rsidRPr="006F15D0" w:rsidRDefault="004639C3" w:rsidP="004639C3">
      <w:pPr>
        <w:pStyle w:val="NormalnyWeb"/>
        <w:shd w:val="clear" w:color="auto" w:fill="FFFFFF"/>
        <w:spacing w:after="0"/>
        <w:ind w:left="567"/>
        <w:rPr>
          <w:sz w:val="22"/>
          <w:szCs w:val="22"/>
        </w:rPr>
      </w:pPr>
      <w:r w:rsidRPr="006F15D0">
        <w:rPr>
          <w:sz w:val="22"/>
          <w:szCs w:val="22"/>
        </w:rPr>
        <w:t>1) umowa nie spełnia wymagań określonych w Specyfikacji Istotnych Warunków Zamówienia</w:t>
      </w:r>
    </w:p>
    <w:p w:rsidR="004639C3" w:rsidRPr="006F15D0" w:rsidRDefault="004639C3" w:rsidP="004639C3">
      <w:pPr>
        <w:pStyle w:val="NormalnyWeb"/>
        <w:shd w:val="clear" w:color="auto" w:fill="FFFFFF"/>
        <w:spacing w:after="0"/>
        <w:ind w:left="567"/>
        <w:rPr>
          <w:sz w:val="22"/>
          <w:szCs w:val="22"/>
        </w:rPr>
      </w:pPr>
      <w:r w:rsidRPr="006F15D0">
        <w:rPr>
          <w:sz w:val="22"/>
          <w:szCs w:val="22"/>
        </w:rPr>
        <w:lastRenderedPageBreak/>
        <w:t>2) umowa przewiduje termin zapłaty wynagrodzenia dłuższy niż określony w ust. 4.</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9. Niezgłoszenie w formie pisemnej sprzeciwu do przedłożonej umowy o podwykonawstwo, której przedmiotem są roboty budowlane w terminie 7 dni uważa się za akceptację umowy przez Zamawiającego.</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6F15D0">
        <w:rPr>
          <w:b/>
          <w:bCs/>
          <w:sz w:val="22"/>
          <w:szCs w:val="22"/>
        </w:rPr>
        <w:t>50 000 zł.</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12. Przepisy ust. 3-11 stosuje się odpowiednio do zmian umowy o podwykonawstwo.</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13. Zamawiający dokonuje bezpośredniej zapłaty wymagalnego wynagrodzenia przysługującego podwykonawcy lub dalszemu podwykonawcy, kt</w:t>
      </w:r>
      <w:r>
        <w:rPr>
          <w:sz w:val="22"/>
          <w:szCs w:val="22"/>
        </w:rPr>
        <w:t>óry zawarł zaakceptowaną przez Z</w:t>
      </w:r>
      <w:r w:rsidRPr="006F15D0">
        <w:rPr>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14. Wynagrodzenie, o którym mowa w ust. 13, dotyczy wyłącznie należności powstałych po</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 xml:space="preserve">zaakceptowaniu przez Zamawiającego umowy o podwykonawstwo, której przedmiotem są roboty budowlane, lub po przedłożeniu Zamawiającemu poświadczonej za zgodność </w:t>
      </w:r>
      <w:r w:rsidRPr="006F15D0">
        <w:rPr>
          <w:sz w:val="22"/>
          <w:szCs w:val="22"/>
        </w:rPr>
        <w:br/>
        <w:t>z oryginałem kopii umowy o podwykonawstwo, której przedmiotem są dostawy lub usługi.</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15. Bezpośrednia zapłata obejmuje wyłącznie należne wynagrodzenie, bez odsetek, należnych podwykonawcy lub dalszemu podwykonawcy.</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17. W przypadku zgłoszenia uwag, o których mowa w ust. 16, w terminie wskazanym przez Zamawiającego, Zamawiający może:</w:t>
      </w:r>
    </w:p>
    <w:p w:rsidR="004639C3" w:rsidRPr="006F15D0" w:rsidRDefault="004639C3" w:rsidP="004639C3">
      <w:pPr>
        <w:pStyle w:val="NormalnyWeb"/>
        <w:shd w:val="clear" w:color="auto" w:fill="FFFFFF"/>
        <w:spacing w:after="0"/>
        <w:ind w:left="567"/>
        <w:rPr>
          <w:sz w:val="22"/>
          <w:szCs w:val="22"/>
        </w:rPr>
      </w:pPr>
      <w:r w:rsidRPr="006F15D0">
        <w:rPr>
          <w:sz w:val="22"/>
          <w:szCs w:val="22"/>
        </w:rPr>
        <w:t>1) nie dokonać bezpośredniej zapłaty wynagrodzenia podwykonawcy lub dalszemu podwykonawcy, jeżeli Wykonawca wykaże niezasadność takiej zapłaty albo</w:t>
      </w:r>
    </w:p>
    <w:p w:rsidR="004639C3" w:rsidRPr="006F15D0" w:rsidRDefault="004639C3" w:rsidP="004639C3">
      <w:pPr>
        <w:pStyle w:val="NormalnyWeb"/>
        <w:shd w:val="clear" w:color="auto" w:fill="FFFFFF"/>
        <w:spacing w:after="0"/>
        <w:ind w:left="567"/>
        <w:rPr>
          <w:sz w:val="22"/>
          <w:szCs w:val="22"/>
        </w:rPr>
      </w:pPr>
      <w:r w:rsidRPr="006F15D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639C3" w:rsidRPr="006F15D0" w:rsidRDefault="004639C3" w:rsidP="004639C3">
      <w:pPr>
        <w:pStyle w:val="NormalnyWeb"/>
        <w:shd w:val="clear" w:color="auto" w:fill="FFFFFF"/>
        <w:spacing w:after="0"/>
        <w:ind w:left="567"/>
        <w:rPr>
          <w:sz w:val="22"/>
          <w:szCs w:val="22"/>
        </w:rPr>
      </w:pPr>
      <w:r w:rsidRPr="006F15D0">
        <w:rPr>
          <w:sz w:val="22"/>
          <w:szCs w:val="22"/>
        </w:rPr>
        <w:lastRenderedPageBreak/>
        <w:t>3) dokonać bezpośredniej zapłaty wynagrodzenia podwykonawcy lub dalszemu podwykonawcy, jeżeli podwykonawca lub dalszy podwykonawca wykaże zasadność takiej zapłaty.</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18. W przypadku dokonania bezpośredniej zapłaty podwykonawcy lub dalszemu podwykonawcy, o których mowa w ust. 13, Zamawiający potrąca kwotę wypłaconego wynagrodzenia z wynagrodzenia należnego Wykonawcy.</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4639C3" w:rsidRDefault="004639C3" w:rsidP="004639C3">
      <w:pPr>
        <w:pStyle w:val="Teksttreci20"/>
        <w:shd w:val="clear" w:color="auto" w:fill="auto"/>
        <w:spacing w:before="0" w:after="0" w:line="264" w:lineRule="exact"/>
        <w:ind w:firstLine="0"/>
        <w:jc w:val="left"/>
        <w:rPr>
          <w:rFonts w:ascii="Times New Roman" w:hAnsi="Times New Roman" w:cs="Times New Roman"/>
          <w:sz w:val="22"/>
          <w:szCs w:val="22"/>
        </w:rPr>
      </w:pPr>
    </w:p>
    <w:p w:rsidR="004639C3"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C8006F"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xml:space="preserve">WYNAGRODZENIE I ZASADY PŁATNOŚCI </w:t>
      </w:r>
    </w:p>
    <w:p w:rsidR="004639C3" w:rsidRPr="00C8006F" w:rsidRDefault="00496E16" w:rsidP="004639C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9</w:t>
      </w:r>
    </w:p>
    <w:p w:rsidR="004639C3" w:rsidRPr="00C8006F"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6F15D0" w:rsidRDefault="004639C3" w:rsidP="004639C3">
      <w:pPr>
        <w:pStyle w:val="NormalnyWeb"/>
        <w:numPr>
          <w:ilvl w:val="0"/>
          <w:numId w:val="6"/>
        </w:numPr>
        <w:spacing w:after="0"/>
        <w:rPr>
          <w:sz w:val="22"/>
          <w:szCs w:val="22"/>
        </w:rPr>
      </w:pPr>
      <w:r w:rsidRPr="006F15D0">
        <w:rPr>
          <w:color w:val="000000"/>
          <w:sz w:val="22"/>
          <w:szCs w:val="22"/>
        </w:rPr>
        <w:t xml:space="preserve">Wykonawcy przysługuje ryczałtowe wynagrodzenie za wykonaną robotę w wysokości: </w:t>
      </w:r>
      <w:r w:rsidRPr="006F15D0">
        <w:rPr>
          <w:b/>
          <w:bCs/>
          <w:color w:val="000000"/>
          <w:sz w:val="22"/>
          <w:szCs w:val="22"/>
        </w:rPr>
        <w:t>brutto ……………… z</w:t>
      </w:r>
      <w:r w:rsidRPr="006F15D0">
        <w:rPr>
          <w:color w:val="000000"/>
          <w:sz w:val="22"/>
          <w:szCs w:val="22"/>
        </w:rPr>
        <w:t>ł (słownie: ………………………………………… ……………………/100).</w:t>
      </w:r>
    </w:p>
    <w:p w:rsidR="004639C3" w:rsidRPr="006F15D0" w:rsidRDefault="004639C3" w:rsidP="004639C3">
      <w:pPr>
        <w:pStyle w:val="NormalnyWeb"/>
        <w:numPr>
          <w:ilvl w:val="0"/>
          <w:numId w:val="6"/>
        </w:numPr>
        <w:spacing w:after="0"/>
        <w:rPr>
          <w:sz w:val="22"/>
          <w:szCs w:val="22"/>
        </w:rPr>
      </w:pPr>
      <w:r w:rsidRPr="006F15D0">
        <w:rPr>
          <w:color w:val="000000"/>
          <w:sz w:val="22"/>
          <w:szCs w:val="22"/>
        </w:rPr>
        <w:t>Kwota określona w ust.1 zawiera ponadto wszystkie koszty związane z realizacją zadania nie ujęte w przedmiarze robót i specyfikacji istotnych warunków zamówienia a niezbędne do wykonania zakresu robót przewidzianych do realizacji tj. podatek VAT, wszystkie roboty przygotowawcze, porządko</w:t>
      </w:r>
      <w:r w:rsidR="005A07C4">
        <w:rPr>
          <w:color w:val="000000"/>
          <w:sz w:val="22"/>
          <w:szCs w:val="22"/>
        </w:rPr>
        <w:t>we, dokumentacje powykonawczą</w:t>
      </w:r>
      <w:r w:rsidRPr="006F15D0">
        <w:rPr>
          <w:color w:val="000000"/>
          <w:sz w:val="22"/>
          <w:szCs w:val="22"/>
        </w:rPr>
        <w:t>.</w:t>
      </w:r>
    </w:p>
    <w:p w:rsidR="004639C3" w:rsidRDefault="004639C3" w:rsidP="004639C3">
      <w:pPr>
        <w:pStyle w:val="NormalnyWeb"/>
        <w:numPr>
          <w:ilvl w:val="0"/>
          <w:numId w:val="6"/>
        </w:numPr>
        <w:spacing w:after="0"/>
        <w:ind w:left="284" w:hanging="284"/>
        <w:rPr>
          <w:sz w:val="22"/>
          <w:szCs w:val="22"/>
        </w:rPr>
      </w:pPr>
      <w:r w:rsidRPr="00DC31C7">
        <w:rPr>
          <w:sz w:val="22"/>
          <w:szCs w:val="22"/>
        </w:rPr>
        <w:t xml:space="preserve">Rozliczanie robót odbędzie się fakturami przejściowymi do 90% wartości robót określonej w    </w:t>
      </w:r>
      <w:r>
        <w:rPr>
          <w:sz w:val="22"/>
          <w:szCs w:val="22"/>
        </w:rPr>
        <w:t xml:space="preserve">        </w:t>
      </w:r>
      <w:r w:rsidRPr="00DC31C7">
        <w:rPr>
          <w:sz w:val="22"/>
          <w:szCs w:val="22"/>
        </w:rPr>
        <w:t xml:space="preserve"> </w:t>
      </w:r>
      <w:r w:rsidRPr="00DC31C7">
        <w:rPr>
          <w:color w:val="000000"/>
          <w:sz w:val="22"/>
          <w:szCs w:val="22"/>
        </w:rPr>
        <w:t xml:space="preserve">ust 1 </w:t>
      </w:r>
      <w:r w:rsidR="0041192D">
        <w:rPr>
          <w:sz w:val="22"/>
          <w:szCs w:val="22"/>
        </w:rPr>
        <w:t>na podstawie protokołów</w:t>
      </w:r>
      <w:r w:rsidRPr="00DC31C7">
        <w:rPr>
          <w:sz w:val="22"/>
          <w:szCs w:val="22"/>
        </w:rPr>
        <w:t xml:space="preserve"> częściowego odbioru robót wysta</w:t>
      </w:r>
      <w:r w:rsidR="0041192D">
        <w:rPr>
          <w:sz w:val="22"/>
          <w:szCs w:val="22"/>
        </w:rPr>
        <w:t xml:space="preserve">wionymi nie częściej niż raz na  kwartał </w:t>
      </w:r>
      <w:r w:rsidRPr="00DC31C7">
        <w:rPr>
          <w:sz w:val="22"/>
          <w:szCs w:val="22"/>
        </w:rPr>
        <w:t xml:space="preserve">oraz fakturą końcową. </w:t>
      </w:r>
      <w:r w:rsidR="005A07C4">
        <w:rPr>
          <w:sz w:val="22"/>
          <w:szCs w:val="22"/>
        </w:rPr>
        <w:t>Przy czym w roku 2018 suma wystawionych faktur nie może przewyższyć 30% wartości robó</w:t>
      </w:r>
      <w:r w:rsidR="0041192D">
        <w:rPr>
          <w:sz w:val="22"/>
          <w:szCs w:val="22"/>
        </w:rPr>
        <w:t>t określonego w ust.</w:t>
      </w:r>
      <w:r w:rsidR="005A07C4">
        <w:rPr>
          <w:sz w:val="22"/>
          <w:szCs w:val="22"/>
        </w:rPr>
        <w:t xml:space="preserve"> 1</w:t>
      </w:r>
      <w:r w:rsidR="0041192D">
        <w:rPr>
          <w:sz w:val="22"/>
          <w:szCs w:val="22"/>
        </w:rPr>
        <w:t>.</w:t>
      </w:r>
    </w:p>
    <w:p w:rsidR="004639C3" w:rsidRPr="00DC31C7" w:rsidRDefault="004639C3" w:rsidP="004639C3">
      <w:pPr>
        <w:pStyle w:val="NormalnyWeb"/>
        <w:numPr>
          <w:ilvl w:val="0"/>
          <w:numId w:val="6"/>
        </w:numPr>
        <w:spacing w:after="0"/>
        <w:ind w:left="284" w:hanging="284"/>
        <w:rPr>
          <w:sz w:val="22"/>
          <w:szCs w:val="22"/>
        </w:rPr>
      </w:pPr>
      <w:r>
        <w:rPr>
          <w:sz w:val="22"/>
          <w:szCs w:val="22"/>
        </w:rPr>
        <w:t xml:space="preserve"> </w:t>
      </w:r>
      <w:r w:rsidRPr="00DC31C7">
        <w:rPr>
          <w:sz w:val="22"/>
          <w:szCs w:val="22"/>
        </w:rPr>
        <w:t> </w:t>
      </w:r>
      <w:r w:rsidRPr="00DC31C7">
        <w:rPr>
          <w:color w:val="000000"/>
          <w:sz w:val="22"/>
          <w:szCs w:val="22"/>
        </w:rPr>
        <w:t xml:space="preserve">Do faktur częściowych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w:t>
      </w:r>
      <w:r w:rsidRPr="00DC31C7">
        <w:rPr>
          <w:sz w:val="22"/>
          <w:szCs w:val="22"/>
        </w:rPr>
        <w:t xml:space="preserve">oraz oświadczenie podwykonawców, iż należności związane z realizacja zamówienia (bądź jego części), zostały podwykonawcom zapłacone przez Wykonawcę w pełnej wysokości oraz w terminie. </w:t>
      </w:r>
    </w:p>
    <w:p w:rsidR="004639C3" w:rsidRPr="006F15D0" w:rsidRDefault="004639C3" w:rsidP="004639C3">
      <w:pPr>
        <w:pStyle w:val="NormalnyWeb"/>
        <w:spacing w:after="0"/>
        <w:rPr>
          <w:sz w:val="22"/>
          <w:szCs w:val="22"/>
        </w:rPr>
      </w:pPr>
      <w:r>
        <w:rPr>
          <w:color w:val="000000"/>
          <w:sz w:val="22"/>
          <w:szCs w:val="22"/>
        </w:rPr>
        <w:lastRenderedPageBreak/>
        <w:t>5</w:t>
      </w:r>
      <w:r w:rsidRPr="004D773F">
        <w:rPr>
          <w:color w:val="000000"/>
          <w:sz w:val="22"/>
          <w:szCs w:val="22"/>
        </w:rPr>
        <w:t xml:space="preserve">. Faktura uregulowana będzie w terminie do 30 dni od daty otrzymania przez Zamawiającego faktury i protokołu odbioru częściowego/ końcowego robót </w:t>
      </w:r>
      <w:r>
        <w:rPr>
          <w:color w:val="000000"/>
          <w:sz w:val="22"/>
          <w:szCs w:val="22"/>
        </w:rPr>
        <w:t>na rachunek  bankowy Wykonawcy …………………………………………….</w:t>
      </w:r>
    </w:p>
    <w:p w:rsidR="004639C3" w:rsidRPr="006F15D0" w:rsidRDefault="004639C3" w:rsidP="004639C3">
      <w:pPr>
        <w:pStyle w:val="Lista"/>
        <w:tabs>
          <w:tab w:val="left" w:pos="397"/>
        </w:tabs>
        <w:ind w:left="0" w:firstLine="0"/>
        <w:jc w:val="both"/>
        <w:rPr>
          <w:sz w:val="22"/>
          <w:szCs w:val="22"/>
        </w:rPr>
      </w:pPr>
    </w:p>
    <w:p w:rsidR="004639C3"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4639C3"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5A07C4" w:rsidRDefault="005A07C4"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5A07C4" w:rsidRDefault="005A07C4"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4639C3" w:rsidRPr="00B039A2"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w:t>
      </w:r>
      <w:r w:rsidRPr="00B039A2">
        <w:rPr>
          <w:rFonts w:ascii="Times New Roman" w:hAnsi="Times New Roman" w:cs="Times New Roman"/>
          <w:b/>
          <w:sz w:val="22"/>
          <w:szCs w:val="22"/>
        </w:rPr>
        <w:t>YTEGO WYKONANIA UMOWY</w:t>
      </w:r>
    </w:p>
    <w:p w:rsidR="004639C3" w:rsidRDefault="00496E16" w:rsidP="004639C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10</w:t>
      </w:r>
    </w:p>
    <w:p w:rsidR="004639C3" w:rsidRDefault="004639C3" w:rsidP="004639C3">
      <w:pPr>
        <w:pStyle w:val="Teksttreci0"/>
        <w:shd w:val="clear" w:color="auto" w:fill="auto"/>
        <w:spacing w:line="264" w:lineRule="exact"/>
        <w:ind w:left="360" w:firstLine="0"/>
        <w:rPr>
          <w:rFonts w:ascii="Times New Roman" w:hAnsi="Times New Roman" w:cs="Times New Roman"/>
          <w:b/>
          <w:sz w:val="22"/>
          <w:szCs w:val="22"/>
        </w:rPr>
      </w:pPr>
    </w:p>
    <w:p w:rsidR="004639C3" w:rsidRPr="00B039A2" w:rsidRDefault="004639C3" w:rsidP="004639C3">
      <w:pPr>
        <w:pStyle w:val="NormalnyWeb"/>
        <w:numPr>
          <w:ilvl w:val="0"/>
          <w:numId w:val="12"/>
        </w:numPr>
        <w:spacing w:after="0"/>
        <w:rPr>
          <w:sz w:val="22"/>
          <w:szCs w:val="22"/>
        </w:rPr>
      </w:pPr>
      <w:r w:rsidRPr="00B039A2">
        <w:rPr>
          <w:sz w:val="22"/>
          <w:szCs w:val="22"/>
        </w:rPr>
        <w:t>Wykonawca wniósł zabezpieczenie należyteg</w:t>
      </w:r>
      <w:r>
        <w:rPr>
          <w:sz w:val="22"/>
          <w:szCs w:val="22"/>
        </w:rPr>
        <w:t>o wykonania umowy w wysokości 5</w:t>
      </w:r>
      <w:r w:rsidRPr="00B039A2">
        <w:rPr>
          <w:sz w:val="22"/>
          <w:szCs w:val="22"/>
        </w:rPr>
        <w:t>% od wartości ceny całkowitej (brutto) podanej w ofercie w następujących formach:</w:t>
      </w:r>
    </w:p>
    <w:p w:rsidR="004639C3" w:rsidRPr="00B039A2" w:rsidRDefault="004639C3" w:rsidP="004639C3">
      <w:pPr>
        <w:pStyle w:val="NormalnyWeb"/>
        <w:spacing w:after="0"/>
        <w:ind w:left="1276" w:hanging="992"/>
        <w:rPr>
          <w:sz w:val="22"/>
          <w:szCs w:val="22"/>
        </w:rPr>
      </w:pPr>
      <w:r w:rsidRPr="00B039A2">
        <w:rPr>
          <w:sz w:val="22"/>
          <w:szCs w:val="22"/>
        </w:rPr>
        <w:t>- …......................................................................................................................</w:t>
      </w:r>
    </w:p>
    <w:p w:rsidR="004639C3" w:rsidRPr="00B039A2" w:rsidRDefault="004639C3" w:rsidP="004639C3">
      <w:pPr>
        <w:pStyle w:val="NormalnyWeb"/>
        <w:spacing w:after="0"/>
        <w:ind w:left="1276" w:hanging="992"/>
        <w:rPr>
          <w:sz w:val="22"/>
          <w:szCs w:val="22"/>
        </w:rPr>
      </w:pPr>
      <w:r w:rsidRPr="00B039A2">
        <w:rPr>
          <w:sz w:val="22"/>
          <w:szCs w:val="22"/>
        </w:rPr>
        <w:t>- …......................................................................................................................</w:t>
      </w:r>
    </w:p>
    <w:p w:rsidR="004639C3" w:rsidRPr="00B039A2" w:rsidRDefault="004639C3" w:rsidP="004639C3">
      <w:pPr>
        <w:pStyle w:val="NormalnyWeb"/>
        <w:numPr>
          <w:ilvl w:val="0"/>
          <w:numId w:val="13"/>
        </w:numPr>
        <w:spacing w:after="0"/>
        <w:rPr>
          <w:sz w:val="22"/>
          <w:szCs w:val="22"/>
        </w:rPr>
      </w:pPr>
      <w:r w:rsidRPr="00B039A2">
        <w:rPr>
          <w:sz w:val="22"/>
          <w:szCs w:val="22"/>
        </w:rPr>
        <w:t>Zwrot zabezpieczenia należytego wykonania umowy nastąpi w ten sposób że:</w:t>
      </w:r>
    </w:p>
    <w:p w:rsidR="004639C3" w:rsidRPr="00B039A2" w:rsidRDefault="004639C3" w:rsidP="004639C3">
      <w:pPr>
        <w:pStyle w:val="NormalnyWeb"/>
        <w:spacing w:after="0"/>
        <w:ind w:left="360"/>
        <w:rPr>
          <w:sz w:val="22"/>
          <w:szCs w:val="22"/>
        </w:rPr>
      </w:pPr>
      <w:r>
        <w:rPr>
          <w:sz w:val="22"/>
          <w:szCs w:val="22"/>
        </w:rPr>
        <w:t>1.)</w:t>
      </w:r>
      <w:r w:rsidRPr="00B039A2">
        <w:rPr>
          <w:sz w:val="22"/>
          <w:szCs w:val="22"/>
        </w:rPr>
        <w:t xml:space="preserve">część zabezpieczenia wniesionego w formie pieniężnej (70%) gwarantująca zgodne </w:t>
      </w:r>
      <w:r w:rsidRPr="00B039A2">
        <w:rPr>
          <w:sz w:val="22"/>
          <w:szCs w:val="22"/>
        </w:rPr>
        <w:br/>
        <w:t>z umową wykonanie robót zostanie zwrócona w ciągu 30 dni od dnia wykonania zamówienia i uznania go przez Zamawiającego za należycie wykonane.</w:t>
      </w:r>
    </w:p>
    <w:p w:rsidR="004639C3" w:rsidRPr="00CD3B80" w:rsidRDefault="004639C3" w:rsidP="004639C3">
      <w:pPr>
        <w:pStyle w:val="NormalnyWeb"/>
        <w:spacing w:after="0"/>
        <w:ind w:left="360"/>
        <w:rPr>
          <w:sz w:val="22"/>
          <w:szCs w:val="22"/>
        </w:rPr>
      </w:pPr>
      <w:r>
        <w:rPr>
          <w:sz w:val="22"/>
          <w:szCs w:val="22"/>
        </w:rPr>
        <w:t xml:space="preserve">2.) </w:t>
      </w:r>
      <w:r w:rsidRPr="00B039A2">
        <w:rPr>
          <w:sz w:val="22"/>
          <w:szCs w:val="22"/>
        </w:rPr>
        <w:t>pozostała część zabezpieczenia (30%) zostanie zwrócona nie później niż w 15 dniu po upływie okresu rękojmi za wady.</w:t>
      </w:r>
    </w:p>
    <w:p w:rsidR="004639C3" w:rsidRPr="00C8006F"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4639C3" w:rsidRPr="00C8006F"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GWARANCJA i RĘKOJMIA</w:t>
      </w:r>
    </w:p>
    <w:p w:rsidR="004639C3" w:rsidRPr="00C8006F" w:rsidRDefault="00496E16" w:rsidP="004639C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11</w:t>
      </w:r>
    </w:p>
    <w:p w:rsidR="004639C3" w:rsidRPr="00C8006F"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4639C3" w:rsidRPr="00C8006F" w:rsidRDefault="004639C3" w:rsidP="004639C3">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ustalają okres gwarancji na </w:t>
      </w:r>
      <w:r w:rsidRPr="00C8006F">
        <w:rPr>
          <w:rFonts w:ascii="Times New Roman" w:hAnsi="Times New Roman" w:cs="Times New Roman"/>
          <w:b/>
          <w:sz w:val="22"/>
          <w:szCs w:val="22"/>
        </w:rPr>
        <w:t>………… miesięcy.</w:t>
      </w:r>
      <w:r w:rsidRPr="00C8006F">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4639C3" w:rsidRPr="00C8006F" w:rsidRDefault="004639C3" w:rsidP="004639C3">
      <w:pPr>
        <w:pStyle w:val="Teksttreci0"/>
        <w:numPr>
          <w:ilvl w:val="0"/>
          <w:numId w:val="4"/>
        </w:numPr>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ponosi pełną odpowiedzialność za wady przedmiotu umowy, które ujawnią się</w:t>
      </w:r>
    </w:p>
    <w:p w:rsidR="004639C3" w:rsidRPr="00C8006F" w:rsidRDefault="004639C3" w:rsidP="004639C3">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okresie gwarancji. Wykonawcę obciążają wszelkie koszty i ryzyka związane z koniecznością usunięcia wad ujawnionych w okresie gwarancji.</w:t>
      </w:r>
    </w:p>
    <w:p w:rsidR="004639C3" w:rsidRPr="00C8006F" w:rsidRDefault="004639C3" w:rsidP="004639C3">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4639C3" w:rsidRPr="00C8006F"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4.    Wykonawca zobligowany jest na własny koszt do usunięcia wad przedmiotu umowy ujawnionych </w:t>
      </w:r>
    </w:p>
    <w:p w:rsidR="004639C3" w:rsidRPr="00C8006F"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   okresie  gwarancji. Wykonawca przystąpi do usuwania wad w terminie 7 dni, licząc od dnia </w:t>
      </w:r>
    </w:p>
    <w:p w:rsidR="004639C3" w:rsidRPr="00C8006F"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otrzymania    zawia</w:t>
      </w:r>
      <w:r>
        <w:rPr>
          <w:rFonts w:ascii="Times New Roman" w:hAnsi="Times New Roman" w:cs="Times New Roman"/>
          <w:sz w:val="22"/>
          <w:szCs w:val="22"/>
        </w:rPr>
        <w:t>domienia, o którym mowa w ust. 3</w:t>
      </w:r>
      <w:r w:rsidRPr="00C8006F">
        <w:rPr>
          <w:rFonts w:ascii="Times New Roman" w:hAnsi="Times New Roman" w:cs="Times New Roman"/>
          <w:sz w:val="22"/>
          <w:szCs w:val="22"/>
        </w:rPr>
        <w:t xml:space="preserve">. Usunięcie wad nastąpi w terminie </w:t>
      </w:r>
    </w:p>
    <w:p w:rsidR="004639C3" w:rsidRPr="00C8006F"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wyznaczonym przez  Zamawiającego.</w:t>
      </w:r>
    </w:p>
    <w:p w:rsidR="004639C3" w:rsidRPr="00C8006F" w:rsidRDefault="004639C3" w:rsidP="004639C3">
      <w:pPr>
        <w:pStyle w:val="Teksttreci0"/>
        <w:shd w:val="clear" w:color="auto" w:fill="auto"/>
        <w:spacing w:line="264" w:lineRule="exact"/>
        <w:ind w:firstLine="0"/>
        <w:rPr>
          <w:rFonts w:ascii="Times New Roman" w:hAnsi="Times New Roman" w:cs="Times New Roman"/>
          <w:sz w:val="22"/>
          <w:szCs w:val="22"/>
        </w:rPr>
      </w:pPr>
      <w:r w:rsidRPr="00C8006F">
        <w:rPr>
          <w:rFonts w:ascii="Times New Roman" w:hAnsi="Times New Roman" w:cs="Times New Roman"/>
          <w:bCs/>
          <w:sz w:val="22"/>
          <w:szCs w:val="22"/>
        </w:rPr>
        <w:t>5.</w:t>
      </w:r>
      <w:r w:rsidRPr="00C8006F">
        <w:rPr>
          <w:rFonts w:ascii="Times New Roman" w:hAnsi="Times New Roman" w:cs="Times New Roman"/>
          <w:sz w:val="22"/>
          <w:szCs w:val="22"/>
        </w:rPr>
        <w:t>Niezależnie od udzielonej gwarancji, Zamawiającemu przysługują uprawnienia z tytułu rękojmi za  wady  przedmiotu umowy</w:t>
      </w:r>
      <w:r>
        <w:rPr>
          <w:rFonts w:ascii="Times New Roman" w:hAnsi="Times New Roman" w:cs="Times New Roman"/>
          <w:sz w:val="22"/>
          <w:szCs w:val="22"/>
        </w:rPr>
        <w:t>.</w:t>
      </w:r>
    </w:p>
    <w:p w:rsidR="004639C3" w:rsidRDefault="004639C3" w:rsidP="004639C3">
      <w:pPr>
        <w:pStyle w:val="Bezodstpw"/>
        <w:rPr>
          <w:rFonts w:ascii="Times New Roman" w:hAnsi="Times New Roman" w:cs="Times New Roman"/>
          <w:sz w:val="22"/>
          <w:szCs w:val="22"/>
        </w:rPr>
      </w:pPr>
      <w:r w:rsidRPr="00C8006F">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r>
        <w:rPr>
          <w:rFonts w:ascii="Times New Roman" w:hAnsi="Times New Roman" w:cs="Times New Roman"/>
          <w:sz w:val="22"/>
          <w:szCs w:val="22"/>
        </w:rPr>
        <w:t>.</w:t>
      </w:r>
    </w:p>
    <w:p w:rsidR="004639C3" w:rsidRDefault="004639C3" w:rsidP="004639C3">
      <w:pPr>
        <w:pStyle w:val="Teksttreci20"/>
        <w:shd w:val="clear" w:color="auto" w:fill="auto"/>
        <w:spacing w:before="0" w:after="0" w:line="264" w:lineRule="exact"/>
        <w:ind w:left="40" w:firstLine="0"/>
        <w:rPr>
          <w:rFonts w:ascii="Times New Roman" w:hAnsi="Times New Roman" w:cs="Times New Roman"/>
          <w:sz w:val="22"/>
          <w:szCs w:val="22"/>
        </w:rPr>
      </w:pPr>
    </w:p>
    <w:p w:rsidR="00496E16" w:rsidRDefault="00496E16" w:rsidP="004639C3">
      <w:pPr>
        <w:pStyle w:val="Teksttreci20"/>
        <w:shd w:val="clear" w:color="auto" w:fill="auto"/>
        <w:spacing w:before="0" w:after="0" w:line="264" w:lineRule="exact"/>
        <w:ind w:left="40" w:firstLine="0"/>
        <w:rPr>
          <w:rFonts w:ascii="Times New Roman" w:hAnsi="Times New Roman" w:cs="Times New Roman"/>
          <w:sz w:val="22"/>
          <w:szCs w:val="22"/>
        </w:rPr>
      </w:pPr>
    </w:p>
    <w:p w:rsidR="00496E16" w:rsidRDefault="00496E16" w:rsidP="004639C3">
      <w:pPr>
        <w:pStyle w:val="Teksttreci20"/>
        <w:shd w:val="clear" w:color="auto" w:fill="auto"/>
        <w:spacing w:before="0" w:after="0" w:line="264" w:lineRule="exact"/>
        <w:ind w:left="40" w:firstLine="0"/>
        <w:rPr>
          <w:rFonts w:ascii="Times New Roman" w:hAnsi="Times New Roman" w:cs="Times New Roman"/>
          <w:sz w:val="22"/>
          <w:szCs w:val="22"/>
        </w:rPr>
      </w:pPr>
    </w:p>
    <w:p w:rsidR="004639C3" w:rsidRPr="00C8006F" w:rsidRDefault="004639C3" w:rsidP="004639C3">
      <w:pPr>
        <w:pStyle w:val="Teksttreci20"/>
        <w:shd w:val="clear" w:color="auto" w:fill="auto"/>
        <w:spacing w:before="0" w:after="0" w:line="264" w:lineRule="exact"/>
        <w:ind w:left="40" w:firstLine="0"/>
        <w:rPr>
          <w:rFonts w:ascii="Times New Roman" w:hAnsi="Times New Roman" w:cs="Times New Roman"/>
          <w:sz w:val="22"/>
          <w:szCs w:val="22"/>
        </w:rPr>
      </w:pPr>
      <w:r w:rsidRPr="00C8006F">
        <w:rPr>
          <w:rFonts w:ascii="Times New Roman" w:hAnsi="Times New Roman" w:cs="Times New Roman"/>
          <w:sz w:val="22"/>
          <w:szCs w:val="22"/>
        </w:rPr>
        <w:lastRenderedPageBreak/>
        <w:t xml:space="preserve">KARY UMOWNE </w:t>
      </w:r>
    </w:p>
    <w:p w:rsidR="004639C3" w:rsidRPr="00C8006F" w:rsidRDefault="00496E16" w:rsidP="004639C3">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12</w:t>
      </w:r>
    </w:p>
    <w:p w:rsidR="004639C3" w:rsidRPr="00C8006F"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3" w:name="bookmark32"/>
    </w:p>
    <w:p w:rsidR="004639C3" w:rsidRPr="00C8006F" w:rsidRDefault="004639C3" w:rsidP="004639C3">
      <w:pPr>
        <w:pStyle w:val="WW-Tekstpodstawowywcity2"/>
        <w:tabs>
          <w:tab w:val="left" w:pos="17608"/>
        </w:tabs>
        <w:jc w:val="left"/>
        <w:rPr>
          <w:rFonts w:eastAsia="Times New Roman" w:cs="Times New Roman"/>
          <w:sz w:val="22"/>
          <w:szCs w:val="22"/>
          <w:lang w:eastAsia="ar-SA" w:bidi="ar-SA"/>
        </w:rPr>
      </w:pPr>
      <w:r w:rsidRPr="00C8006F">
        <w:rPr>
          <w:rFonts w:eastAsia="Times New Roman" w:cs="Times New Roman"/>
          <w:sz w:val="22"/>
          <w:szCs w:val="22"/>
          <w:lang w:eastAsia="ar-SA" w:bidi="ar-SA"/>
        </w:rPr>
        <w:t>1. Wykonawca zapłaci Zamawiającemu karę umowną:</w:t>
      </w:r>
    </w:p>
    <w:p w:rsidR="004639C3" w:rsidRPr="00C8006F" w:rsidRDefault="004639C3" w:rsidP="004639C3">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C8006F">
        <w:rPr>
          <w:rFonts w:ascii="Times New Roman" w:eastAsia="Times New Roman" w:hAnsi="Times New Roman" w:cs="Times New Roman"/>
          <w:lang w:eastAsia="ar-SA"/>
        </w:rPr>
        <w:t xml:space="preserve">) za odstąpienie od umowy przez Zamawiającego z przyczyn, za które odpowiedzialność ponosi Wykonawca – w wysokości </w:t>
      </w:r>
      <w:r w:rsidRPr="00C8006F">
        <w:rPr>
          <w:rFonts w:ascii="Times New Roman" w:eastAsia="Times New Roman" w:hAnsi="Times New Roman" w:cs="Times New Roman"/>
          <w:b/>
          <w:bCs/>
          <w:lang w:eastAsia="ar-SA"/>
        </w:rPr>
        <w:t>2</w:t>
      </w:r>
      <w:r w:rsidRPr="00C8006F">
        <w:rPr>
          <w:rFonts w:ascii="Times New Roman" w:eastAsia="Times New Roman" w:hAnsi="Times New Roman" w:cs="Times New Roman"/>
          <w:b/>
          <w:lang w:eastAsia="ar-SA"/>
        </w:rPr>
        <w:t>0%</w:t>
      </w:r>
      <w:r w:rsidRPr="00C8006F">
        <w:rPr>
          <w:rFonts w:ascii="Times New Roman" w:eastAsia="Times New Roman" w:hAnsi="Times New Roman" w:cs="Times New Roman"/>
          <w:lang w:eastAsia="ar-SA"/>
        </w:rPr>
        <w:t xml:space="preserve"> wynagrodzenia umownego brutto, o którym mowa w § 8 ust. 1 niniejszej umowy za przedmiot umowy;</w:t>
      </w:r>
    </w:p>
    <w:p w:rsidR="004639C3" w:rsidRPr="00C8006F" w:rsidRDefault="004639C3" w:rsidP="004639C3">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2) za opóźnienie</w:t>
      </w:r>
      <w:r w:rsidRPr="00C8006F">
        <w:rPr>
          <w:rFonts w:ascii="Times New Roman" w:eastAsia="Times New Roman" w:hAnsi="Times New Roman" w:cs="Times New Roman"/>
          <w:lang w:eastAsia="ar-SA"/>
        </w:rPr>
        <w:t xml:space="preserve"> w oddaniu określonego w umowie przedmiotu odbioru – w wysokości </w:t>
      </w:r>
      <w:r w:rsidRPr="00C8006F">
        <w:rPr>
          <w:rFonts w:ascii="Times New Roman" w:eastAsia="Times New Roman" w:hAnsi="Times New Roman" w:cs="Times New Roman"/>
          <w:b/>
          <w:lang w:eastAsia="ar-SA"/>
        </w:rPr>
        <w:t>0,2%</w:t>
      </w:r>
      <w:r w:rsidRPr="00C8006F">
        <w:rPr>
          <w:rFonts w:ascii="Times New Roman" w:eastAsia="Times New Roman" w:hAnsi="Times New Roman" w:cs="Times New Roman"/>
          <w:lang w:eastAsia="ar-SA"/>
        </w:rPr>
        <w:t xml:space="preserve"> wynagrodzenia umownego brutto, o którym mowa w § 8 ust. 1 niniej</w:t>
      </w:r>
      <w:r>
        <w:rPr>
          <w:rFonts w:ascii="Times New Roman" w:eastAsia="Times New Roman" w:hAnsi="Times New Roman" w:cs="Times New Roman"/>
          <w:lang w:eastAsia="ar-SA"/>
        </w:rPr>
        <w:t>szej umowy, za każdy dzień opóźnienia</w:t>
      </w:r>
      <w:r w:rsidRPr="00C8006F">
        <w:rPr>
          <w:rFonts w:ascii="Times New Roman" w:eastAsia="Times New Roman" w:hAnsi="Times New Roman" w:cs="Times New Roman"/>
          <w:lang w:eastAsia="ar-SA"/>
        </w:rPr>
        <w:t>;</w:t>
      </w:r>
    </w:p>
    <w:p w:rsidR="004639C3" w:rsidRPr="00C8006F" w:rsidRDefault="004639C3" w:rsidP="004639C3">
      <w:pPr>
        <w:tabs>
          <w:tab w:val="left" w:pos="21546"/>
          <w:tab w:val="left" w:pos="27459"/>
        </w:tabs>
        <w:ind w:left="567" w:hanging="283"/>
        <w:jc w:val="both"/>
        <w:rPr>
          <w:rFonts w:ascii="Times New Roman" w:hAnsi="Times New Roman" w:cs="Times New Roman"/>
        </w:rPr>
      </w:pPr>
      <w:r>
        <w:rPr>
          <w:rFonts w:ascii="Times New Roman" w:hAnsi="Times New Roman" w:cs="Times New Roman"/>
        </w:rPr>
        <w:t>3</w:t>
      </w:r>
      <w:r w:rsidRPr="00C8006F">
        <w:rPr>
          <w:rFonts w:ascii="Times New Roman" w:hAnsi="Times New Roman" w:cs="Times New Roman"/>
        </w:rPr>
        <w:t>) za nieprzedłożenie do zaakceptowania projektu umowy o podwykonawstwo, której przedmiotem są roboty budowlane lub projektu jej zmiany – w wysokości 500  złotych za każdy nieprzedłożony do zaakceptowania projekt umowy lub jej zmiany;</w:t>
      </w:r>
    </w:p>
    <w:p w:rsidR="004639C3" w:rsidRPr="00C8006F" w:rsidRDefault="004639C3" w:rsidP="004639C3">
      <w:pPr>
        <w:tabs>
          <w:tab w:val="left" w:pos="21546"/>
          <w:tab w:val="left" w:pos="27459"/>
        </w:tabs>
        <w:ind w:left="567" w:hanging="283"/>
        <w:jc w:val="both"/>
        <w:rPr>
          <w:rFonts w:ascii="Times New Roman" w:hAnsi="Times New Roman" w:cs="Times New Roman"/>
        </w:rPr>
      </w:pPr>
      <w:r>
        <w:rPr>
          <w:rFonts w:ascii="Times New Roman" w:hAnsi="Times New Roman" w:cs="Times New Roman"/>
        </w:rPr>
        <w:t>4</w:t>
      </w:r>
      <w:r w:rsidRPr="00C8006F">
        <w:rPr>
          <w:rFonts w:ascii="Times New Roman" w:hAnsi="Times New Roman" w:cs="Times New Roman"/>
        </w:rPr>
        <w:t>) za nieprzedłożenie poświadczonej za zgodność z oryginałem kopii umowy o podwykonawstwo lub jej zmiany – w wysokości 500 złotych za każdą nieprzedłożoną kopię umowy lub jej zmiany;</w:t>
      </w:r>
    </w:p>
    <w:p w:rsidR="004639C3" w:rsidRPr="00C8006F" w:rsidRDefault="004639C3" w:rsidP="004639C3">
      <w:pPr>
        <w:tabs>
          <w:tab w:val="left" w:pos="21546"/>
          <w:tab w:val="left" w:pos="27459"/>
        </w:tabs>
        <w:ind w:left="567" w:hanging="283"/>
        <w:jc w:val="both"/>
        <w:rPr>
          <w:rFonts w:ascii="Times New Roman" w:hAnsi="Times New Roman" w:cs="Times New Roman"/>
        </w:rPr>
      </w:pPr>
      <w:r>
        <w:rPr>
          <w:rFonts w:ascii="Times New Roman" w:hAnsi="Times New Roman" w:cs="Times New Roman"/>
        </w:rPr>
        <w:t>5</w:t>
      </w:r>
      <w:r w:rsidRPr="00C8006F">
        <w:rPr>
          <w:rFonts w:ascii="Times New Roman" w:hAnsi="Times New Roman" w:cs="Times New Roman"/>
        </w:rPr>
        <w:t>) za nieterminową zapłatę wynagrodzenia należnego podwykonawcom lub dalszym podwykonawcom – w wysokości ustawowych odsetek za nieterminową zapłatę;</w:t>
      </w:r>
    </w:p>
    <w:p w:rsidR="004639C3" w:rsidRPr="00C8006F" w:rsidRDefault="004639C3" w:rsidP="004639C3">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w:t>
      </w:r>
      <w:r w:rsidRPr="00C8006F">
        <w:rPr>
          <w:rFonts w:ascii="Times New Roman" w:hAnsi="Times New Roman" w:cs="Times New Roman"/>
        </w:rPr>
        <w:t>) za brak</w:t>
      </w:r>
      <w:r>
        <w:rPr>
          <w:rFonts w:ascii="Times New Roman" w:hAnsi="Times New Roman" w:cs="Times New Roman"/>
        </w:rPr>
        <w:t xml:space="preserve"> </w:t>
      </w:r>
      <w:r w:rsidRPr="00C8006F">
        <w:rPr>
          <w:rFonts w:ascii="Times New Roman" w:hAnsi="Times New Roman" w:cs="Times New Roman"/>
        </w:rPr>
        <w:t>zapłaty należnego wynagrodzenia podwykonawcom lub dalszym podwykonawcom – w wysokości 0,5% należnego im wynagrodzenia za każde dokonanie przez Zamawiającego bezpośredniej płatności na rzecz podwykonawców lub dalszych podwykonawców;</w:t>
      </w:r>
    </w:p>
    <w:p w:rsidR="004639C3" w:rsidRPr="00C8006F" w:rsidRDefault="004639C3" w:rsidP="004639C3">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Pr="00C8006F">
        <w:rPr>
          <w:rFonts w:ascii="Times New Roman" w:eastAsia="Times New Roman" w:hAnsi="Times New Roman" w:cs="Times New Roman"/>
          <w:lang w:eastAsia="ar-SA"/>
        </w:rPr>
        <w:t>) za brak dokonania wymaganej przez Zamawiającego zmiany umowy o podwykonawstwo w zakresie terminu zapłaty we wskazanym przez Zamawiającego terminie – w wysokości 1.000,00 złotych;</w:t>
      </w:r>
    </w:p>
    <w:p w:rsidR="004639C3" w:rsidRPr="00C8006F" w:rsidRDefault="004639C3" w:rsidP="004639C3">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w:t>
      </w:r>
      <w:r w:rsidRPr="00C8006F">
        <w:rPr>
          <w:rFonts w:eastAsia="Times New Roman" w:cs="Times New Roman"/>
          <w:color w:val="000000"/>
          <w:sz w:val="22"/>
          <w:szCs w:val="22"/>
          <w:lang w:eastAsia="ar-SA" w:bidi="ar-SA"/>
        </w:rPr>
        <w:t>) za dopuszczenie do wykonywania przedmiotu umowy innego podmiotu niż Wykonawca lub zaakceptowany przez Zamawiającego podwykonawca lub dalszy podwykonawca – w wysokości 2% wynagrodzenia umownego brutto, o którym mowa w § 8 ust. 1 niniejszej umowy;</w:t>
      </w:r>
    </w:p>
    <w:p w:rsidR="004639C3" w:rsidRPr="00C8006F" w:rsidRDefault="004639C3" w:rsidP="004639C3">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4639C3" w:rsidRPr="008072AB" w:rsidRDefault="004639C3" w:rsidP="004639C3">
      <w:pPr>
        <w:pStyle w:val="Akapitzlist1"/>
        <w:numPr>
          <w:ilvl w:val="0"/>
          <w:numId w:val="14"/>
        </w:numPr>
        <w:tabs>
          <w:tab w:val="left" w:pos="255"/>
          <w:tab w:val="left" w:pos="510"/>
          <w:tab w:val="left" w:pos="570"/>
        </w:tabs>
        <w:spacing w:line="200" w:lineRule="atLeast"/>
        <w:jc w:val="both"/>
        <w:rPr>
          <w:rFonts w:eastAsia="Times New Roman" w:cs="Times New Roman"/>
          <w:sz w:val="22"/>
          <w:szCs w:val="22"/>
          <w:lang w:eastAsia="ar-SA" w:bidi="ar-SA"/>
        </w:rPr>
      </w:pPr>
      <w:r w:rsidRPr="008072AB">
        <w:rPr>
          <w:rFonts w:eastAsia="Times New Roman" w:cs="Times New Roman"/>
          <w:sz w:val="22"/>
          <w:szCs w:val="22"/>
          <w:lang w:eastAsia="ar-SA" w:bidi="ar-SA"/>
        </w:rPr>
        <w:t xml:space="preserve">za przebywanie na placu budowy osoby, o której mowa w </w:t>
      </w:r>
      <w:r w:rsidRPr="008072AB">
        <w:rPr>
          <w:rFonts w:eastAsia="Times New Roman" w:cs="Times New Roman"/>
          <w:b/>
          <w:bCs/>
          <w:sz w:val="22"/>
          <w:szCs w:val="22"/>
          <w:lang w:eastAsia="ar-SA" w:bidi="ar-SA"/>
        </w:rPr>
        <w:t>§ 2</w:t>
      </w:r>
      <w:r>
        <w:rPr>
          <w:rFonts w:eastAsia="Times New Roman" w:cs="Times New Roman"/>
          <w:b/>
          <w:bCs/>
          <w:sz w:val="22"/>
          <w:szCs w:val="22"/>
          <w:lang w:eastAsia="ar-SA" w:bidi="ar-SA"/>
        </w:rPr>
        <w:t xml:space="preserve"> ust 3</w:t>
      </w:r>
      <w:r w:rsidRPr="008072AB">
        <w:rPr>
          <w:rFonts w:eastAsia="Times New Roman" w:cs="Times New Roman"/>
          <w:sz w:val="22"/>
          <w:szCs w:val="22"/>
          <w:lang w:eastAsia="ar-SA" w:bidi="ar-SA"/>
        </w:rPr>
        <w:t xml:space="preserve">  niezatrudnionej na umowę – w wysokości 1 000,00 PLN za każdy taki przypadek. </w:t>
      </w:r>
    </w:p>
    <w:p w:rsidR="004639C3" w:rsidRPr="00C8006F" w:rsidRDefault="004639C3" w:rsidP="004639C3">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4639C3" w:rsidRPr="00C8006F" w:rsidRDefault="004639C3" w:rsidP="004639C3">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Pr="00C8006F">
        <w:rPr>
          <w:rFonts w:ascii="Times New Roman" w:eastAsia="Times New Roman" w:hAnsi="Times New Roman" w:cs="Times New Roman"/>
          <w:lang w:eastAsia="ar-SA"/>
        </w:rPr>
        <w:t xml:space="preserve">) za zwłokę w usunięciu wad stwierdzonych przy odbiorze końcowym lub ujawnionych w okresie gwarancji lub rękojmi albo stwierdzonych w trakcie odbioru ostatecznego, czyli przed upłynięciem okresu gwarancji lub rękojmi – w wysokości </w:t>
      </w:r>
      <w:r w:rsidRPr="00C8006F">
        <w:rPr>
          <w:rFonts w:ascii="Times New Roman" w:eastAsia="Times New Roman" w:hAnsi="Times New Roman" w:cs="Times New Roman"/>
          <w:b/>
          <w:lang w:eastAsia="ar-SA"/>
        </w:rPr>
        <w:t>0,2%</w:t>
      </w:r>
      <w:r w:rsidRPr="00C8006F">
        <w:rPr>
          <w:rFonts w:ascii="Times New Roman" w:eastAsia="Times New Roman" w:hAnsi="Times New Roman" w:cs="Times New Roman"/>
          <w:lang w:eastAsia="ar-SA"/>
        </w:rPr>
        <w:t xml:space="preserve"> wynagrodzenia umownego brutto, o którym mowa w § 8 ust. 1 niniejszej umowy, za każdy dzień zwłoki, liczonej od dnia wyznaczonego na usunięcie wad.</w:t>
      </w:r>
    </w:p>
    <w:p w:rsidR="004639C3" w:rsidRPr="00C8006F" w:rsidRDefault="004639C3" w:rsidP="004639C3">
      <w:pPr>
        <w:tabs>
          <w:tab w:val="left" w:pos="17608"/>
        </w:tabs>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sidRPr="00C8006F">
        <w:rPr>
          <w:rFonts w:ascii="Times New Roman" w:eastAsia="Times New Roman" w:hAnsi="Times New Roman" w:cs="Times New Roman"/>
          <w:b/>
          <w:bCs/>
          <w:lang w:eastAsia="ar-SA"/>
        </w:rPr>
        <w:t>2</w:t>
      </w:r>
      <w:r w:rsidRPr="00C8006F">
        <w:rPr>
          <w:rFonts w:ascii="Times New Roman" w:eastAsia="Times New Roman" w:hAnsi="Times New Roman" w:cs="Times New Roman"/>
          <w:b/>
          <w:lang w:eastAsia="ar-SA"/>
        </w:rPr>
        <w:t>0%</w:t>
      </w:r>
      <w:r w:rsidRPr="00C8006F">
        <w:rPr>
          <w:rFonts w:ascii="Times New Roman" w:eastAsia="Times New Roman" w:hAnsi="Times New Roman" w:cs="Times New Roman"/>
          <w:lang w:eastAsia="ar-SA"/>
        </w:rPr>
        <w:t xml:space="preserve"> wynagrodzenia umownego brutto, o którym mowa w § 8 ust. 1 niniejszej umowy, za wyjątkiem wystąpienia sytuacji, przedstawionej w art. 145 ustawy Prawo zamówień</w:t>
      </w:r>
      <w:r>
        <w:rPr>
          <w:rFonts w:ascii="Times New Roman" w:eastAsia="Times New Roman" w:hAnsi="Times New Roman" w:cs="Times New Roman"/>
          <w:lang w:eastAsia="ar-SA"/>
        </w:rPr>
        <w:t xml:space="preserve"> publicznych (Dz. U. z 2017 r., poz. 1579</w:t>
      </w:r>
      <w:r w:rsidRPr="00C8006F">
        <w:rPr>
          <w:rFonts w:ascii="Times New Roman" w:eastAsia="Times New Roman" w:hAnsi="Times New Roman" w:cs="Times New Roman"/>
          <w:lang w:eastAsia="ar-SA"/>
        </w:rPr>
        <w:t xml:space="preserve"> z </w:t>
      </w:r>
      <w:proofErr w:type="spellStart"/>
      <w:r w:rsidRPr="00C8006F">
        <w:rPr>
          <w:rFonts w:ascii="Times New Roman" w:eastAsia="Times New Roman" w:hAnsi="Times New Roman" w:cs="Times New Roman"/>
          <w:lang w:eastAsia="ar-SA"/>
        </w:rPr>
        <w:t>późn</w:t>
      </w:r>
      <w:proofErr w:type="spellEnd"/>
      <w:r w:rsidRPr="00C8006F">
        <w:rPr>
          <w:rFonts w:ascii="Times New Roman" w:eastAsia="Times New Roman" w:hAnsi="Times New Roman" w:cs="Times New Roman"/>
          <w:lang w:eastAsia="ar-SA"/>
        </w:rPr>
        <w:t>. zm.).</w:t>
      </w:r>
    </w:p>
    <w:p w:rsidR="004639C3" w:rsidRPr="00C8006F" w:rsidRDefault="004639C3" w:rsidP="004639C3">
      <w:pPr>
        <w:tabs>
          <w:tab w:val="left" w:pos="17608"/>
        </w:tabs>
        <w:spacing w:after="120" w:line="200" w:lineRule="atLeast"/>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lastRenderedPageBreak/>
        <w:t>3. Kary umowne za przekroczenie termin</w:t>
      </w:r>
      <w:r>
        <w:rPr>
          <w:rFonts w:ascii="Times New Roman" w:eastAsia="Times New Roman" w:hAnsi="Times New Roman" w:cs="Times New Roman"/>
          <w:lang w:eastAsia="ar-SA"/>
        </w:rPr>
        <w:t>u, o którym mowa w ust. 1 pkt. 9</w:t>
      </w:r>
      <w:r w:rsidRPr="00C8006F">
        <w:rPr>
          <w:rFonts w:ascii="Times New Roman" w:eastAsia="Times New Roman" w:hAnsi="Times New Roman" w:cs="Times New Roman"/>
          <w:lang w:eastAsia="ar-SA"/>
        </w:rPr>
        <w:t>, czyli „za zwłokę w oddaniu przedmiotu umowy” oraz „za zwłokę w usunięciu wad stwierdzonych przy odbiorze końcowym</w:t>
      </w:r>
      <w:r>
        <w:rPr>
          <w:rFonts w:ascii="Times New Roman" w:eastAsia="Times New Roman" w:hAnsi="Times New Roman" w:cs="Times New Roman"/>
          <w:lang w:eastAsia="ar-SA"/>
        </w:rPr>
        <w:t>”, o którym mowa w ust. 1 pkt. 10</w:t>
      </w:r>
      <w:r w:rsidRPr="00C8006F">
        <w:rPr>
          <w:rFonts w:ascii="Times New Roman" w:eastAsia="Times New Roman" w:hAnsi="Times New Roman" w:cs="Times New Roman"/>
          <w:lang w:eastAsia="ar-SA"/>
        </w:rPr>
        <w:t xml:space="preserve"> nie mogą przekroczyć 20% wynagrodzenia umownego brutto, o którym mowa w § 8 ust. 1 niniejszej umowy.</w:t>
      </w:r>
    </w:p>
    <w:p w:rsidR="004639C3" w:rsidRPr="00C8006F" w:rsidRDefault="004639C3" w:rsidP="004639C3">
      <w:pPr>
        <w:tabs>
          <w:tab w:val="left" w:pos="17608"/>
        </w:tabs>
        <w:ind w:left="284" w:hanging="284"/>
        <w:jc w:val="both"/>
        <w:rPr>
          <w:rFonts w:ascii="Times New Roman" w:hAnsi="Times New Roman" w:cs="Times New Roman"/>
        </w:rPr>
      </w:pPr>
      <w:r w:rsidRPr="00C8006F">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4639C3" w:rsidRPr="00C8006F"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4639C3" w:rsidRPr="00C8006F"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ZMIANY UMOWY </w:t>
      </w:r>
    </w:p>
    <w:p w:rsidR="004639C3"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3"/>
      <w:r w:rsidR="00496E16">
        <w:rPr>
          <w:rFonts w:ascii="Times New Roman" w:hAnsi="Times New Roman" w:cs="Times New Roman"/>
          <w:sz w:val="22"/>
          <w:szCs w:val="22"/>
        </w:rPr>
        <w:t>13</w:t>
      </w:r>
    </w:p>
    <w:p w:rsidR="004639C3" w:rsidRPr="00C8006F"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4639C3" w:rsidRPr="00C8006F" w:rsidRDefault="004639C3" w:rsidP="004639C3">
      <w:pPr>
        <w:pStyle w:val="Bezodstpw"/>
        <w:widowControl/>
        <w:numPr>
          <w:ilvl w:val="3"/>
          <w:numId w:val="8"/>
        </w:numPr>
        <w:tabs>
          <w:tab w:val="clear" w:pos="2880"/>
          <w:tab w:val="num" w:pos="567"/>
        </w:tabs>
        <w:ind w:left="567" w:hanging="567"/>
        <w:jc w:val="both"/>
        <w:rPr>
          <w:rFonts w:ascii="Times New Roman" w:hAnsi="Times New Roman" w:cs="Times New Roman"/>
          <w:sz w:val="22"/>
          <w:szCs w:val="22"/>
        </w:rPr>
      </w:pPr>
      <w:r w:rsidRPr="00C8006F">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4639C3" w:rsidRPr="00C8006F" w:rsidRDefault="004639C3" w:rsidP="004639C3">
      <w:pPr>
        <w:pStyle w:val="Default"/>
        <w:ind w:left="567"/>
        <w:jc w:val="both"/>
        <w:rPr>
          <w:rFonts w:ascii="Times New Roman" w:hAnsi="Times New Roman" w:cs="Times New Roman"/>
          <w:color w:val="auto"/>
          <w:sz w:val="22"/>
          <w:szCs w:val="22"/>
        </w:rPr>
      </w:pPr>
      <w:r w:rsidRPr="00C8006F">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4639C3" w:rsidRPr="00C8006F" w:rsidRDefault="004639C3" w:rsidP="004639C3">
      <w:pPr>
        <w:pStyle w:val="Akapitzlist"/>
        <w:widowControl w:val="0"/>
        <w:numPr>
          <w:ilvl w:val="1"/>
          <w:numId w:val="9"/>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w:t>
      </w:r>
      <w:r w:rsidRPr="00C8006F">
        <w:rPr>
          <w:rFonts w:ascii="Times New Roman" w:hAnsi="Times New Roman" w:cs="Times New Roman"/>
        </w:rPr>
        <w:t>miany wynagrodzenia Wykonawcy,</w:t>
      </w:r>
      <w:r>
        <w:rPr>
          <w:rFonts w:ascii="Times New Roman" w:hAnsi="Times New Roman" w:cs="Times New Roman"/>
        </w:rPr>
        <w:t xml:space="preserve"> </w:t>
      </w:r>
      <w:r w:rsidRPr="00C8006F">
        <w:rPr>
          <w:rFonts w:ascii="Times New Roman" w:hAnsi="Times New Roman" w:cs="Times New Roman"/>
        </w:rPr>
        <w:t>gdy:</w:t>
      </w:r>
    </w:p>
    <w:p w:rsidR="004639C3" w:rsidRPr="00C8006F" w:rsidRDefault="004639C3" w:rsidP="004639C3">
      <w:pPr>
        <w:pStyle w:val="Akapitzlist"/>
        <w:widowControl w:val="0"/>
        <w:numPr>
          <w:ilvl w:val="2"/>
          <w:numId w:val="9"/>
        </w:numPr>
        <w:spacing w:after="0" w:line="240" w:lineRule="auto"/>
        <w:ind w:left="993" w:hanging="426"/>
        <w:contextualSpacing w:val="0"/>
        <w:jc w:val="both"/>
        <w:rPr>
          <w:rFonts w:ascii="Times New Roman" w:hAnsi="Times New Roman" w:cs="Times New Roman"/>
        </w:rPr>
      </w:pPr>
      <w:r w:rsidRPr="00C8006F">
        <w:rPr>
          <w:rFonts w:ascii="Times New Roman" w:hAnsi="Times New Roman" w:cs="Times New Roman"/>
        </w:rPr>
        <w:t>nastąpi urzędowa zmiana stawki podatku</w:t>
      </w:r>
      <w:r>
        <w:rPr>
          <w:rFonts w:ascii="Times New Roman" w:hAnsi="Times New Roman" w:cs="Times New Roman"/>
        </w:rPr>
        <w:t xml:space="preserve"> </w:t>
      </w:r>
      <w:r w:rsidRPr="00C8006F">
        <w:rPr>
          <w:rFonts w:ascii="Times New Roman" w:hAnsi="Times New Roman" w:cs="Times New Roman"/>
        </w:rPr>
        <w:t>VAT,</w:t>
      </w:r>
    </w:p>
    <w:p w:rsidR="004639C3" w:rsidRPr="00C8006F" w:rsidRDefault="004639C3" w:rsidP="004639C3">
      <w:pPr>
        <w:pStyle w:val="Akapitzlist"/>
        <w:widowControl w:val="0"/>
        <w:numPr>
          <w:ilvl w:val="2"/>
          <w:numId w:val="9"/>
        </w:numPr>
        <w:spacing w:after="0" w:line="240" w:lineRule="auto"/>
        <w:ind w:left="993" w:right="292" w:hanging="426"/>
        <w:contextualSpacing w:val="0"/>
        <w:jc w:val="both"/>
        <w:rPr>
          <w:rFonts w:ascii="Times New Roman" w:hAnsi="Times New Roman" w:cs="Times New Roman"/>
        </w:rPr>
      </w:pPr>
      <w:r w:rsidRPr="00C8006F">
        <w:rPr>
          <w:rFonts w:ascii="Times New Roman" w:hAnsi="Times New Roman" w:cs="Times New Roman"/>
        </w:rPr>
        <w:t>Zamawiający ograniczy zakres zamówienia, wprowadzi zamienne rozwiązania lub materiały, roboty dodatkowe lub uzupełniające.</w:t>
      </w:r>
    </w:p>
    <w:p w:rsidR="004639C3" w:rsidRPr="00C8006F" w:rsidRDefault="004639C3" w:rsidP="004639C3">
      <w:pPr>
        <w:pStyle w:val="Tekstpodstawowy"/>
        <w:ind w:left="567" w:right="165" w:hanging="283"/>
        <w:jc w:val="both"/>
        <w:rPr>
          <w:b/>
          <w:sz w:val="22"/>
          <w:szCs w:val="22"/>
        </w:rPr>
      </w:pPr>
      <w:r w:rsidRPr="00C8006F">
        <w:rPr>
          <w:b/>
          <w:sz w:val="22"/>
          <w:szCs w:val="22"/>
        </w:rPr>
        <w:t>Podstawą ustalenia nowej ceny będą niezmienione stawki i narzuty z kosztorysu ofertowego.</w:t>
      </w:r>
    </w:p>
    <w:p w:rsidR="004639C3" w:rsidRPr="00C8006F" w:rsidRDefault="004639C3" w:rsidP="004639C3">
      <w:pPr>
        <w:pStyle w:val="Akapitzlist"/>
        <w:widowControl w:val="0"/>
        <w:numPr>
          <w:ilvl w:val="1"/>
          <w:numId w:val="9"/>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w:t>
      </w:r>
      <w:r w:rsidRPr="00C8006F">
        <w:rPr>
          <w:rFonts w:ascii="Times New Roman" w:hAnsi="Times New Roman" w:cs="Times New Roman"/>
        </w:rPr>
        <w:t>rzedłużenia terminu zakończenia umowy o czas opóźnienia, jeżeli takie opóźnienie jest lub będzie miało wpływ na wykonanie przedmiotu umowy</w:t>
      </w:r>
      <w:r w:rsidRPr="00C8006F">
        <w:rPr>
          <w:rFonts w:ascii="Times New Roman" w:hAnsi="Times New Roman" w:cs="Times New Roman"/>
          <w:b/>
        </w:rPr>
        <w:t>:</w:t>
      </w:r>
    </w:p>
    <w:p w:rsidR="004639C3" w:rsidRPr="00C8006F" w:rsidRDefault="004639C3" w:rsidP="004639C3">
      <w:pPr>
        <w:pStyle w:val="Akapitzlist"/>
        <w:widowControl w:val="0"/>
        <w:numPr>
          <w:ilvl w:val="2"/>
          <w:numId w:val="9"/>
        </w:numPr>
        <w:tabs>
          <w:tab w:val="left" w:pos="851"/>
        </w:tabs>
        <w:spacing w:after="0" w:line="240" w:lineRule="auto"/>
        <w:ind w:left="851" w:right="288" w:hanging="284"/>
        <w:contextualSpacing w:val="0"/>
        <w:jc w:val="both"/>
        <w:rPr>
          <w:rFonts w:ascii="Times New Roman" w:hAnsi="Times New Roman" w:cs="Times New Roman"/>
        </w:rPr>
      </w:pPr>
      <w:r w:rsidRPr="00C8006F">
        <w:rPr>
          <w:rFonts w:ascii="Times New Roman" w:hAnsi="Times New Roman" w:cs="Times New Roman"/>
        </w:rPr>
        <w:t xml:space="preserve">jeżeli w trakcie budowy zaszła konieczność wykonania nieprzewidzianych robót </w:t>
      </w:r>
      <w:r>
        <w:rPr>
          <w:rFonts w:ascii="Times New Roman" w:hAnsi="Times New Roman" w:cs="Times New Roman"/>
        </w:rPr>
        <w:t xml:space="preserve"> lub Zamawiający  </w:t>
      </w:r>
      <w:r w:rsidRPr="00C8006F">
        <w:rPr>
          <w:rFonts w:ascii="Times New Roman" w:hAnsi="Times New Roman" w:cs="Times New Roman"/>
        </w:rPr>
        <w:t>dokonał istotnej zmiany</w:t>
      </w:r>
      <w:r>
        <w:rPr>
          <w:rFonts w:ascii="Times New Roman" w:hAnsi="Times New Roman" w:cs="Times New Roman"/>
        </w:rPr>
        <w:t xml:space="preserve"> </w:t>
      </w:r>
      <w:r w:rsidRPr="00C8006F">
        <w:rPr>
          <w:rFonts w:ascii="Times New Roman" w:hAnsi="Times New Roman" w:cs="Times New Roman"/>
        </w:rPr>
        <w:t>projektu,</w:t>
      </w:r>
    </w:p>
    <w:p w:rsidR="004639C3" w:rsidRPr="00C8006F" w:rsidRDefault="004639C3" w:rsidP="004639C3">
      <w:pPr>
        <w:pStyle w:val="Akapitzlist"/>
        <w:widowControl w:val="0"/>
        <w:numPr>
          <w:ilvl w:val="2"/>
          <w:numId w:val="9"/>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4639C3" w:rsidRPr="00C8006F" w:rsidRDefault="004639C3" w:rsidP="004639C3">
      <w:pPr>
        <w:pStyle w:val="Akapitzlist"/>
        <w:widowControl w:val="0"/>
        <w:numPr>
          <w:ilvl w:val="2"/>
          <w:numId w:val="9"/>
        </w:numPr>
        <w:tabs>
          <w:tab w:val="left" w:pos="851"/>
        </w:tabs>
        <w:spacing w:after="0" w:line="240" w:lineRule="auto"/>
        <w:ind w:left="851" w:right="289" w:hanging="284"/>
        <w:contextualSpacing w:val="0"/>
        <w:jc w:val="both"/>
        <w:rPr>
          <w:rFonts w:ascii="Times New Roman" w:hAnsi="Times New Roman" w:cs="Times New Roman"/>
        </w:rPr>
      </w:pPr>
      <w:r w:rsidRPr="00C8006F">
        <w:rPr>
          <w:rFonts w:ascii="Times New Roman" w:hAnsi="Times New Roman" w:cs="Times New Roman"/>
        </w:rPr>
        <w:t>przestojów i opóźnień zawinionych przez Zamawiającego (np. opóźnienia w przekazaniu przez Zamawiającego placu</w:t>
      </w:r>
      <w:r>
        <w:rPr>
          <w:rFonts w:ascii="Times New Roman" w:hAnsi="Times New Roman" w:cs="Times New Roman"/>
        </w:rPr>
        <w:t xml:space="preserve"> </w:t>
      </w:r>
      <w:r w:rsidRPr="00C8006F">
        <w:rPr>
          <w:rFonts w:ascii="Times New Roman" w:hAnsi="Times New Roman" w:cs="Times New Roman"/>
        </w:rPr>
        <w:t>budowy),</w:t>
      </w:r>
    </w:p>
    <w:p w:rsidR="004639C3" w:rsidRPr="00C8006F" w:rsidRDefault="004639C3" w:rsidP="004639C3">
      <w:pPr>
        <w:pStyle w:val="Akapitzlist"/>
        <w:widowControl w:val="0"/>
        <w:numPr>
          <w:ilvl w:val="2"/>
          <w:numId w:val="9"/>
        </w:numPr>
        <w:tabs>
          <w:tab w:val="left" w:pos="851"/>
        </w:tabs>
        <w:spacing w:after="0" w:line="240" w:lineRule="auto"/>
        <w:ind w:left="851" w:right="285" w:hanging="284"/>
        <w:contextualSpacing w:val="0"/>
        <w:jc w:val="both"/>
        <w:rPr>
          <w:rFonts w:ascii="Times New Roman" w:hAnsi="Times New Roman" w:cs="Times New Roman"/>
        </w:rPr>
      </w:pPr>
      <w:r w:rsidRPr="00C8006F">
        <w:rPr>
          <w:rFonts w:ascii="Times New Roman" w:hAnsi="Times New Roman" w:cs="Times New Roman"/>
        </w:rPr>
        <w:t>działania siły wyższej (np. klęska żywiołowa), mające bezpośredni wpływ na terminowość wykonywania</w:t>
      </w:r>
      <w:r>
        <w:rPr>
          <w:rFonts w:ascii="Times New Roman" w:hAnsi="Times New Roman" w:cs="Times New Roman"/>
        </w:rPr>
        <w:t xml:space="preserve"> </w:t>
      </w:r>
      <w:r w:rsidRPr="00C8006F">
        <w:rPr>
          <w:rFonts w:ascii="Times New Roman" w:hAnsi="Times New Roman" w:cs="Times New Roman"/>
        </w:rPr>
        <w:t>robót,</w:t>
      </w:r>
    </w:p>
    <w:p w:rsidR="004639C3" w:rsidRPr="00C8006F" w:rsidRDefault="004639C3" w:rsidP="004639C3">
      <w:pPr>
        <w:pStyle w:val="Akapitzlist"/>
        <w:widowControl w:val="0"/>
        <w:numPr>
          <w:ilvl w:val="2"/>
          <w:numId w:val="9"/>
        </w:numPr>
        <w:tabs>
          <w:tab w:val="left" w:pos="851"/>
        </w:tabs>
        <w:spacing w:after="0" w:line="240" w:lineRule="auto"/>
        <w:ind w:left="851" w:hanging="284"/>
        <w:contextualSpacing w:val="0"/>
        <w:jc w:val="both"/>
        <w:rPr>
          <w:rFonts w:ascii="Times New Roman" w:hAnsi="Times New Roman" w:cs="Times New Roman"/>
        </w:rPr>
      </w:pPr>
      <w:r w:rsidRPr="00C8006F">
        <w:rPr>
          <w:rFonts w:ascii="Times New Roman" w:hAnsi="Times New Roman" w:cs="Times New Roman"/>
        </w:rPr>
        <w:t>wstrzymania robót przez Zamawiającego lub z przyczyn od niego</w:t>
      </w:r>
      <w:r>
        <w:rPr>
          <w:rFonts w:ascii="Times New Roman" w:hAnsi="Times New Roman" w:cs="Times New Roman"/>
        </w:rPr>
        <w:t xml:space="preserve"> </w:t>
      </w:r>
      <w:r w:rsidRPr="00C8006F">
        <w:rPr>
          <w:rFonts w:ascii="Times New Roman" w:hAnsi="Times New Roman" w:cs="Times New Roman"/>
        </w:rPr>
        <w:t>zależnych,</w:t>
      </w:r>
    </w:p>
    <w:p w:rsidR="004639C3" w:rsidRPr="00C8006F" w:rsidRDefault="004639C3" w:rsidP="004639C3">
      <w:pPr>
        <w:pStyle w:val="Akapitzlist"/>
        <w:widowControl w:val="0"/>
        <w:numPr>
          <w:ilvl w:val="2"/>
          <w:numId w:val="9"/>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sidRPr="00C8006F">
        <w:rPr>
          <w:rFonts w:ascii="Times New Roman" w:hAnsi="Times New Roman" w:cs="Times New Roman"/>
          <w:spacing w:val="-2"/>
        </w:rPr>
        <w:t xml:space="preserve">ww. </w:t>
      </w:r>
      <w:r w:rsidRPr="00C8006F">
        <w:rPr>
          <w:rFonts w:ascii="Times New Roman" w:hAnsi="Times New Roman" w:cs="Times New Roman"/>
        </w:rPr>
        <w:t>warunków musi być każdorazowo udokumentowane protokołem konieczności i po</w:t>
      </w:r>
      <w:r>
        <w:rPr>
          <w:rFonts w:ascii="Times New Roman" w:hAnsi="Times New Roman" w:cs="Times New Roman"/>
        </w:rPr>
        <w:t xml:space="preserve">twierdzone przez </w:t>
      </w:r>
      <w:r w:rsidRPr="00C8006F">
        <w:rPr>
          <w:rFonts w:ascii="Times New Roman" w:hAnsi="Times New Roman" w:cs="Times New Roman"/>
        </w:rPr>
        <w:t xml:space="preserve"> Inspektora</w:t>
      </w:r>
      <w:r>
        <w:rPr>
          <w:rFonts w:ascii="Times New Roman" w:hAnsi="Times New Roman" w:cs="Times New Roman"/>
        </w:rPr>
        <w:t xml:space="preserve"> </w:t>
      </w:r>
      <w:r w:rsidRPr="00C8006F">
        <w:rPr>
          <w:rFonts w:ascii="Times New Roman" w:hAnsi="Times New Roman" w:cs="Times New Roman"/>
        </w:rPr>
        <w:t>Nadzoru.</w:t>
      </w:r>
    </w:p>
    <w:p w:rsidR="004639C3" w:rsidRDefault="004639C3" w:rsidP="004639C3">
      <w:pPr>
        <w:pStyle w:val="Akapitzlist"/>
        <w:widowControl w:val="0"/>
        <w:numPr>
          <w:ilvl w:val="1"/>
          <w:numId w:val="9"/>
        </w:numPr>
        <w:tabs>
          <w:tab w:val="left" w:pos="567"/>
        </w:tabs>
        <w:spacing w:after="0" w:line="240" w:lineRule="auto"/>
        <w:ind w:left="567" w:right="289" w:hanging="283"/>
        <w:contextualSpacing w:val="0"/>
        <w:jc w:val="both"/>
        <w:rPr>
          <w:rFonts w:ascii="Times New Roman" w:hAnsi="Times New Roman" w:cs="Times New Roman"/>
        </w:rPr>
      </w:pPr>
      <w:r w:rsidRPr="00C8006F">
        <w:rPr>
          <w:rFonts w:ascii="Times New Roman" w:hAnsi="Times New Roman" w:cs="Times New Roman"/>
        </w:rPr>
        <w:t>zmiana danych związanych z obsługą administracyjno-organizacyjną  umowy, (np. zmiana numeru rachunku bankowego, zmiany danych</w:t>
      </w:r>
      <w:r>
        <w:rPr>
          <w:rFonts w:ascii="Times New Roman" w:hAnsi="Times New Roman" w:cs="Times New Roman"/>
        </w:rPr>
        <w:t xml:space="preserve"> </w:t>
      </w:r>
      <w:r w:rsidRPr="00C8006F">
        <w:rPr>
          <w:rFonts w:ascii="Times New Roman" w:hAnsi="Times New Roman" w:cs="Times New Roman"/>
        </w:rPr>
        <w:t>teleadresowych),</w:t>
      </w:r>
      <w:r w:rsidRPr="003234D0">
        <w:rPr>
          <w:rFonts w:ascii="Times New Roman" w:hAnsi="Times New Roman" w:cs="Times New Roman"/>
        </w:rPr>
        <w:t xml:space="preserve">Zmiany osobowe tj. zmiana </w:t>
      </w:r>
      <w:r w:rsidRPr="00B039A2">
        <w:rPr>
          <w:rFonts w:ascii="Times New Roman" w:hAnsi="Times New Roman" w:cs="Times New Roman"/>
        </w:rPr>
        <w:t>osób przy pomocy, których Wykonawca realizuje przedmiot umowy, na inne legitymujące się co najmniej równoważnymi uprawnieniami i kwalifikacjami, o których mowa w ustawie Prawo Budowlane lub innych ustaw, a także określonych w SIWZ jedynie za uprzednią zgodą</w:t>
      </w:r>
      <w:r>
        <w:rPr>
          <w:rFonts w:ascii="Times New Roman" w:hAnsi="Times New Roman" w:cs="Times New Roman"/>
        </w:rPr>
        <w:t xml:space="preserve"> </w:t>
      </w:r>
      <w:r w:rsidRPr="00B039A2">
        <w:rPr>
          <w:rFonts w:ascii="Times New Roman" w:hAnsi="Times New Roman" w:cs="Times New Roman"/>
        </w:rPr>
        <w:t>Zamawiającego oraz wystąpienia konieczności zmiany osób, przy pomocy, których zamawiający realizuje przedmiot</w:t>
      </w:r>
      <w:r>
        <w:rPr>
          <w:rFonts w:ascii="Times New Roman" w:hAnsi="Times New Roman" w:cs="Times New Roman"/>
        </w:rPr>
        <w:t xml:space="preserve"> </w:t>
      </w:r>
      <w:r w:rsidRPr="00B039A2">
        <w:rPr>
          <w:rFonts w:ascii="Times New Roman" w:hAnsi="Times New Roman" w:cs="Times New Roman"/>
        </w:rPr>
        <w:t>umowy nie wymagają aneksu do umowy.</w:t>
      </w:r>
    </w:p>
    <w:p w:rsidR="004639C3" w:rsidRPr="00B039A2" w:rsidRDefault="004639C3" w:rsidP="004639C3">
      <w:pPr>
        <w:tabs>
          <w:tab w:val="left" w:pos="284"/>
        </w:tabs>
        <w:jc w:val="both"/>
        <w:rPr>
          <w:rFonts w:ascii="Times New Roman" w:hAnsi="Times New Roman" w:cs="Times New Roman"/>
        </w:rPr>
      </w:pPr>
      <w:r>
        <w:rPr>
          <w:rFonts w:ascii="Times New Roman" w:hAnsi="Times New Roman" w:cs="Times New Roman"/>
        </w:rPr>
        <w:t>2.</w:t>
      </w:r>
      <w:r w:rsidRPr="00B039A2">
        <w:rPr>
          <w:rFonts w:ascii="Times New Roman" w:hAnsi="Times New Roman" w:cs="Times New Roman"/>
        </w:rPr>
        <w:t xml:space="preserve"> Określa się następujący tryb dokonywania zmian postanowień</w:t>
      </w:r>
      <w:r>
        <w:rPr>
          <w:rFonts w:ascii="Times New Roman" w:hAnsi="Times New Roman" w:cs="Times New Roman"/>
        </w:rPr>
        <w:t xml:space="preserve"> </w:t>
      </w:r>
      <w:r w:rsidRPr="00B039A2">
        <w:rPr>
          <w:rFonts w:ascii="Times New Roman" w:hAnsi="Times New Roman" w:cs="Times New Roman"/>
        </w:rPr>
        <w:t>umowy:</w:t>
      </w:r>
    </w:p>
    <w:p w:rsidR="004639C3" w:rsidRPr="00350E25" w:rsidRDefault="004639C3" w:rsidP="004639C3">
      <w:pPr>
        <w:pStyle w:val="Akapitzlist"/>
        <w:widowControl w:val="0"/>
        <w:numPr>
          <w:ilvl w:val="1"/>
          <w:numId w:val="15"/>
        </w:numPr>
        <w:tabs>
          <w:tab w:val="left" w:pos="851"/>
        </w:tabs>
        <w:spacing w:after="0" w:line="240" w:lineRule="auto"/>
        <w:ind w:right="290"/>
        <w:jc w:val="both"/>
        <w:rPr>
          <w:rFonts w:ascii="Times New Roman" w:hAnsi="Times New Roman" w:cs="Times New Roman"/>
        </w:rPr>
      </w:pPr>
      <w:r w:rsidRPr="00350E25">
        <w:rPr>
          <w:rFonts w:ascii="Times New Roman" w:hAnsi="Times New Roman" w:cs="Times New Roman"/>
        </w:rPr>
        <w:t>zmiana postanowień zawartej umowy może nastąpić wyłącznie, za zgodą obu stron wyrażoną na piśmie, pod rygorem</w:t>
      </w:r>
      <w:r>
        <w:rPr>
          <w:rFonts w:ascii="Times New Roman" w:hAnsi="Times New Roman" w:cs="Times New Roman"/>
        </w:rPr>
        <w:t xml:space="preserve"> </w:t>
      </w:r>
      <w:r w:rsidRPr="00350E25">
        <w:rPr>
          <w:rFonts w:ascii="Times New Roman" w:hAnsi="Times New Roman" w:cs="Times New Roman"/>
        </w:rPr>
        <w:t>nieważności,</w:t>
      </w:r>
    </w:p>
    <w:p w:rsidR="004639C3" w:rsidRDefault="004639C3" w:rsidP="004639C3">
      <w:pPr>
        <w:pStyle w:val="Akapitzlist"/>
        <w:widowControl w:val="0"/>
        <w:numPr>
          <w:ilvl w:val="1"/>
          <w:numId w:val="1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strona występująca o zmianę postanowień zawartej umowy zobowiązana jest do udokumentowania zaistnienia powyższych</w:t>
      </w:r>
      <w:r>
        <w:rPr>
          <w:rFonts w:ascii="Times New Roman" w:hAnsi="Times New Roman" w:cs="Times New Roman"/>
        </w:rPr>
        <w:t xml:space="preserve"> </w:t>
      </w:r>
      <w:r w:rsidRPr="00350E25">
        <w:rPr>
          <w:rFonts w:ascii="Times New Roman" w:hAnsi="Times New Roman" w:cs="Times New Roman"/>
        </w:rPr>
        <w:t>okoliczności,</w:t>
      </w:r>
    </w:p>
    <w:p w:rsidR="004639C3" w:rsidRPr="00350E25" w:rsidRDefault="004639C3" w:rsidP="004639C3">
      <w:pPr>
        <w:pStyle w:val="Akapitzlist"/>
        <w:widowControl w:val="0"/>
        <w:numPr>
          <w:ilvl w:val="1"/>
          <w:numId w:val="1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wniosek o zmianę postanowień zawartej umowy musi być wyrażony na</w:t>
      </w:r>
      <w:r>
        <w:rPr>
          <w:rFonts w:ascii="Times New Roman" w:hAnsi="Times New Roman" w:cs="Times New Roman"/>
        </w:rPr>
        <w:t xml:space="preserve"> </w:t>
      </w:r>
      <w:r w:rsidRPr="00350E25">
        <w:rPr>
          <w:rFonts w:ascii="Times New Roman" w:hAnsi="Times New Roman" w:cs="Times New Roman"/>
        </w:rPr>
        <w:t>piśmie</w:t>
      </w:r>
    </w:p>
    <w:p w:rsidR="004639C3" w:rsidRPr="00C8006F" w:rsidRDefault="004639C3" w:rsidP="004639C3">
      <w:pPr>
        <w:pStyle w:val="Teksttreci0"/>
        <w:shd w:val="clear" w:color="auto" w:fill="auto"/>
        <w:spacing w:line="264" w:lineRule="exact"/>
        <w:ind w:left="380" w:right="20" w:firstLine="0"/>
        <w:jc w:val="both"/>
        <w:rPr>
          <w:rFonts w:ascii="Times New Roman" w:hAnsi="Times New Roman" w:cs="Times New Roman"/>
          <w:sz w:val="22"/>
          <w:szCs w:val="22"/>
        </w:rPr>
      </w:pPr>
    </w:p>
    <w:p w:rsidR="004639C3" w:rsidRPr="00C8006F"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3. Na wniosek Wykonawcy i po spełnieniu warunków określonych we wzorze umowy dotyczących </w:t>
      </w:r>
      <w:r w:rsidRPr="00C8006F">
        <w:rPr>
          <w:rFonts w:ascii="Times New Roman" w:hAnsi="Times New Roman" w:cs="Times New Roman"/>
          <w:sz w:val="22"/>
          <w:szCs w:val="22"/>
        </w:rPr>
        <w:lastRenderedPageBreak/>
        <w:t>podwykonawstwa, Wykonawca może modyfikować w trakcie wykonywania zamówienia złożone</w:t>
      </w:r>
    </w:p>
    <w:p w:rsidR="004639C3" w:rsidRPr="00C8006F" w:rsidRDefault="004639C3" w:rsidP="004639C3">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ofercie deklaracje odnośnie podwykonawstwa poprzez:</w:t>
      </w:r>
    </w:p>
    <w:p w:rsidR="004639C3" w:rsidRPr="00C8006F" w:rsidRDefault="004639C3" w:rsidP="004639C3">
      <w:pPr>
        <w:pStyle w:val="Teksttreci0"/>
        <w:numPr>
          <w:ilvl w:val="0"/>
          <w:numId w:val="7"/>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w:t>
      </w:r>
      <w:r w:rsidRPr="00C8006F">
        <w:rPr>
          <w:rFonts w:ascii="Times New Roman" w:hAnsi="Times New Roman" w:cs="Times New Roman"/>
          <w:sz w:val="22"/>
          <w:szCs w:val="22"/>
        </w:rPr>
        <w:t>skazanie innych podwykonawców</w:t>
      </w:r>
      <w:r>
        <w:rPr>
          <w:rFonts w:ascii="Times New Roman" w:hAnsi="Times New Roman" w:cs="Times New Roman"/>
          <w:sz w:val="22"/>
          <w:szCs w:val="22"/>
        </w:rPr>
        <w:t>,</w:t>
      </w:r>
    </w:p>
    <w:p w:rsidR="004639C3" w:rsidRPr="00C8006F" w:rsidRDefault="004639C3" w:rsidP="004639C3">
      <w:pPr>
        <w:pStyle w:val="Teksttreci0"/>
        <w:numPr>
          <w:ilvl w:val="0"/>
          <w:numId w:val="7"/>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r</w:t>
      </w:r>
      <w:r w:rsidRPr="00C8006F">
        <w:rPr>
          <w:rFonts w:ascii="Times New Roman" w:hAnsi="Times New Roman" w:cs="Times New Roman"/>
          <w:sz w:val="22"/>
          <w:szCs w:val="22"/>
        </w:rPr>
        <w:t>ezygnację z podwykonawców</w:t>
      </w:r>
      <w:r>
        <w:rPr>
          <w:rFonts w:ascii="Times New Roman" w:hAnsi="Times New Roman" w:cs="Times New Roman"/>
          <w:sz w:val="22"/>
          <w:szCs w:val="22"/>
        </w:rPr>
        <w:t>.</w:t>
      </w:r>
    </w:p>
    <w:p w:rsidR="004639C3" w:rsidRPr="00C8006F" w:rsidRDefault="004639C3" w:rsidP="004639C3">
      <w:pPr>
        <w:pStyle w:val="Teksttreci0"/>
        <w:shd w:val="clear" w:color="auto" w:fill="auto"/>
        <w:spacing w:line="264" w:lineRule="exact"/>
        <w:ind w:firstLine="0"/>
        <w:rPr>
          <w:rFonts w:ascii="Times New Roman" w:hAnsi="Times New Roman" w:cs="Times New Roman"/>
          <w:sz w:val="22"/>
          <w:szCs w:val="22"/>
        </w:rPr>
      </w:pPr>
    </w:p>
    <w:p w:rsidR="004639C3"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C8006F" w:rsidRDefault="00496E16" w:rsidP="004639C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14</w:t>
      </w:r>
    </w:p>
    <w:p w:rsidR="004639C3" w:rsidRPr="00C8006F"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C8006F" w:rsidRDefault="004639C3" w:rsidP="004639C3">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 xml:space="preserve">Obowiązki Kierownika budowy ze strony Wykonawcy pełnić będzie: </w:t>
      </w:r>
      <w:r w:rsidRPr="00C8006F">
        <w:rPr>
          <w:rFonts w:ascii="Times New Roman" w:hAnsi="Times New Roman" w:cs="Times New Roman"/>
          <w:b/>
          <w:sz w:val="22"/>
          <w:szCs w:val="22"/>
        </w:rPr>
        <w:t>…………………….</w:t>
      </w:r>
    </w:p>
    <w:p w:rsidR="004639C3" w:rsidRPr="00C8006F" w:rsidRDefault="004639C3" w:rsidP="004639C3">
      <w:pPr>
        <w:pStyle w:val="Teksttreci0"/>
        <w:shd w:val="clear" w:color="auto" w:fill="auto"/>
        <w:spacing w:after="251"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Obowiązki inspektora nadzoru inwestorskiego ze strony Zamawiającego pełnić będzie</w:t>
      </w:r>
      <w:r w:rsidRPr="00C8006F">
        <w:rPr>
          <w:rFonts w:ascii="Times New Roman" w:hAnsi="Times New Roman" w:cs="Times New Roman"/>
          <w:b/>
          <w:sz w:val="22"/>
          <w:szCs w:val="22"/>
        </w:rPr>
        <w:t>: ……………………….</w:t>
      </w:r>
    </w:p>
    <w:p w:rsidR="004639C3" w:rsidRPr="00C8006F" w:rsidRDefault="00496E16" w:rsidP="004639C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15</w:t>
      </w:r>
    </w:p>
    <w:p w:rsidR="004639C3" w:rsidRPr="00C8006F" w:rsidRDefault="004639C3" w:rsidP="004639C3">
      <w:pPr>
        <w:pStyle w:val="Teksttreci0"/>
        <w:numPr>
          <w:ilvl w:val="0"/>
          <w:numId w:val="5"/>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4639C3" w:rsidRPr="00C8006F" w:rsidRDefault="004639C3" w:rsidP="004639C3">
      <w:pPr>
        <w:pStyle w:val="Teksttreci0"/>
        <w:numPr>
          <w:ilvl w:val="0"/>
          <w:numId w:val="5"/>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Zmiana osób, o której mowa w ust. 1 nie jest traktowana, jako zmiana umowy. </w:t>
      </w:r>
    </w:p>
    <w:p w:rsidR="004639C3" w:rsidRPr="00C8006F" w:rsidRDefault="004639C3" w:rsidP="004639C3">
      <w:pPr>
        <w:pStyle w:val="Teksttreci0"/>
        <w:numPr>
          <w:ilvl w:val="0"/>
          <w:numId w:val="5"/>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Zmiana kierownika budowy ze strony Wykonawcy dla swej skuteczności wymaga akceptacji ze strony Zamawiającego.</w:t>
      </w:r>
    </w:p>
    <w:p w:rsidR="004639C3" w:rsidRPr="00C8006F"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p>
    <w:p w:rsidR="004639C3" w:rsidRDefault="004639C3"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POSTANOWIENIA KOŃCOWE</w:t>
      </w:r>
    </w:p>
    <w:p w:rsidR="004639C3" w:rsidRPr="00C8006F" w:rsidRDefault="00496E16" w:rsidP="004639C3">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16</w:t>
      </w:r>
    </w:p>
    <w:p w:rsidR="004639C3" w:rsidRPr="00C8006F" w:rsidRDefault="004639C3" w:rsidP="004639C3">
      <w:pPr>
        <w:pStyle w:val="Teksttreci0"/>
        <w:shd w:val="clear" w:color="auto" w:fill="auto"/>
        <w:spacing w:after="244" w:line="269"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zmiany niniejszej umowy wymagają zachowania formy pisemnej, pod rygorem nieważności.</w:t>
      </w:r>
    </w:p>
    <w:p w:rsidR="004639C3" w:rsidRDefault="004639C3" w:rsidP="004639C3">
      <w:pPr>
        <w:pStyle w:val="Nagwek20"/>
        <w:keepNext/>
        <w:keepLines/>
        <w:shd w:val="clear" w:color="auto" w:fill="auto"/>
        <w:spacing w:after="0" w:line="26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1</w:t>
      </w:r>
      <w:r w:rsidR="00496E16">
        <w:rPr>
          <w:rFonts w:ascii="Times New Roman" w:hAnsi="Times New Roman" w:cs="Times New Roman"/>
          <w:sz w:val="22"/>
          <w:szCs w:val="22"/>
        </w:rPr>
        <w:t>7</w:t>
      </w:r>
    </w:p>
    <w:p w:rsidR="004639C3" w:rsidRPr="00C8006F" w:rsidRDefault="004639C3" w:rsidP="004639C3">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 sprawach nieuregulowanych postanowieniami umowy mają zastosowanie odpowiednie przepisy</w:t>
      </w:r>
    </w:p>
    <w:p w:rsidR="004639C3" w:rsidRPr="00C8006F" w:rsidRDefault="004639C3" w:rsidP="004639C3">
      <w:pPr>
        <w:pStyle w:val="Teksttreci0"/>
        <w:shd w:val="clear" w:color="auto" w:fill="auto"/>
        <w:spacing w:after="240"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kodeksu cywilnego oraz prawa zamówień publicznych.</w:t>
      </w:r>
    </w:p>
    <w:p w:rsidR="004639C3" w:rsidRDefault="00496E16" w:rsidP="004639C3">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18</w:t>
      </w:r>
    </w:p>
    <w:p w:rsidR="004639C3" w:rsidRPr="00C8006F" w:rsidRDefault="004639C3" w:rsidP="004639C3">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spory, które mogą powstać w związku z realizacją niniejszej umowy, strony poddają pod</w:t>
      </w:r>
    </w:p>
    <w:p w:rsidR="004639C3" w:rsidRPr="00C8006F" w:rsidRDefault="004639C3" w:rsidP="004639C3">
      <w:pPr>
        <w:pStyle w:val="Teksttreci0"/>
        <w:shd w:val="clear" w:color="auto" w:fill="auto"/>
        <w:spacing w:after="283"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rozstrzygnięcie sądu powszechnego właściwego miejscowo i rzeczowo dla siedziby Zamawiającego.</w:t>
      </w:r>
    </w:p>
    <w:p w:rsidR="004639C3" w:rsidRDefault="00496E16" w:rsidP="004639C3">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19</w:t>
      </w:r>
    </w:p>
    <w:p w:rsidR="004639C3" w:rsidRPr="00C8006F" w:rsidRDefault="004639C3" w:rsidP="004639C3">
      <w:pPr>
        <w:pStyle w:val="Teksttreci0"/>
        <w:shd w:val="clear" w:color="auto" w:fill="auto"/>
        <w:spacing w:after="834"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Umowa została zawarta w dwóch jednobrzmiących egzemplarzach, po jednym dla każdej ze stron.</w:t>
      </w:r>
    </w:p>
    <w:p w:rsidR="004639C3" w:rsidRPr="000B5526" w:rsidRDefault="004639C3" w:rsidP="004639C3">
      <w:pPr>
        <w:rPr>
          <w:rFonts w:ascii="Times New Roman" w:hAnsi="Times New Roman" w:cs="Times New Roman"/>
          <w:b/>
        </w:rPr>
      </w:pPr>
      <w:r w:rsidRPr="00C8006F">
        <w:rPr>
          <w:rFonts w:ascii="Times New Roman" w:hAnsi="Times New Roman" w:cs="Times New Roman"/>
          <w:b/>
        </w:rPr>
        <w:t>ZAMAWIAJĄCY</w:t>
      </w:r>
      <w:r w:rsidRPr="00C8006F">
        <w:rPr>
          <w:rFonts w:ascii="Times New Roman" w:hAnsi="Times New Roman" w:cs="Times New Roman"/>
          <w:b/>
        </w:rPr>
        <w:tab/>
        <w:t xml:space="preserve">                                  </w:t>
      </w:r>
      <w:r>
        <w:rPr>
          <w:rFonts w:ascii="Times New Roman" w:hAnsi="Times New Roman" w:cs="Times New Roman"/>
          <w:b/>
        </w:rPr>
        <w:t xml:space="preserve">                             </w:t>
      </w:r>
      <w:r w:rsidRPr="00C8006F">
        <w:rPr>
          <w:rFonts w:ascii="Times New Roman" w:hAnsi="Times New Roman" w:cs="Times New Roman"/>
          <w:b/>
        </w:rPr>
        <w:t xml:space="preserve">  WYKONAWCA</w:t>
      </w:r>
    </w:p>
    <w:p w:rsidR="004639C3" w:rsidRDefault="004639C3" w:rsidP="004639C3">
      <w:pPr>
        <w:spacing w:before="100" w:beforeAutospacing="1" w:after="0" w:line="240" w:lineRule="auto"/>
        <w:jc w:val="right"/>
        <w:rPr>
          <w:rFonts w:ascii="Times New Roman" w:eastAsia="Times New Roman" w:hAnsi="Times New Roman" w:cs="Times New Roman"/>
        </w:rPr>
      </w:pPr>
    </w:p>
    <w:p w:rsidR="004639C3" w:rsidRDefault="004639C3" w:rsidP="004639C3">
      <w:pPr>
        <w:spacing w:before="100" w:beforeAutospacing="1" w:after="0" w:line="240" w:lineRule="auto"/>
        <w:jc w:val="right"/>
        <w:rPr>
          <w:rFonts w:ascii="Times New Roman" w:eastAsia="Times New Roman" w:hAnsi="Times New Roman" w:cs="Times New Roman"/>
        </w:rPr>
      </w:pPr>
    </w:p>
    <w:p w:rsidR="004639C3" w:rsidRDefault="004639C3" w:rsidP="004639C3">
      <w:pPr>
        <w:spacing w:before="100" w:beforeAutospacing="1" w:after="0" w:line="240" w:lineRule="auto"/>
        <w:jc w:val="right"/>
        <w:rPr>
          <w:rFonts w:ascii="Times New Roman" w:eastAsia="Times New Roman" w:hAnsi="Times New Roman" w:cs="Times New Roman"/>
        </w:rPr>
      </w:pPr>
    </w:p>
    <w:p w:rsidR="004639C3" w:rsidRDefault="004639C3" w:rsidP="004639C3">
      <w:pPr>
        <w:spacing w:before="100" w:beforeAutospacing="1" w:after="0" w:line="240" w:lineRule="auto"/>
        <w:jc w:val="right"/>
        <w:rPr>
          <w:rFonts w:ascii="Times New Roman" w:eastAsia="Times New Roman" w:hAnsi="Times New Roman" w:cs="Times New Roman"/>
        </w:rPr>
      </w:pPr>
    </w:p>
    <w:p w:rsidR="004639C3" w:rsidRDefault="004639C3" w:rsidP="004639C3">
      <w:pPr>
        <w:spacing w:before="100" w:beforeAutospacing="1" w:after="0" w:line="240" w:lineRule="auto"/>
        <w:jc w:val="right"/>
        <w:rPr>
          <w:rFonts w:ascii="Times New Roman" w:eastAsia="Times New Roman" w:hAnsi="Times New Roman" w:cs="Times New Roman"/>
        </w:rPr>
      </w:pPr>
    </w:p>
    <w:p w:rsidR="00862220" w:rsidRDefault="00862220"/>
    <w:sectPr w:rsidR="00862220" w:rsidSect="002302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345CF"/>
    <w:multiLevelType w:val="hybridMultilevel"/>
    <w:tmpl w:val="1E1EB0E6"/>
    <w:lvl w:ilvl="0" w:tplc="19AC29F6">
      <w:start w:val="16"/>
      <w:numFmt w:val="decimal"/>
      <w:lvlText w:val="%1."/>
      <w:lvlJc w:val="left"/>
      <w:pPr>
        <w:ind w:left="405" w:hanging="360"/>
      </w:pPr>
      <w:rPr>
        <w:rFonts w:hint="default"/>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9823B30"/>
    <w:multiLevelType w:val="hybridMultilevel"/>
    <w:tmpl w:val="AE742D68"/>
    <w:lvl w:ilvl="0" w:tplc="F59E54AC">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28C302A6"/>
    <w:multiLevelType w:val="multilevel"/>
    <w:tmpl w:val="72A21F4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E7734C3"/>
    <w:multiLevelType w:val="multilevel"/>
    <w:tmpl w:val="A6F46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605274"/>
    <w:multiLevelType w:val="multilevel"/>
    <w:tmpl w:val="97CCD5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EF1CEA"/>
    <w:multiLevelType w:val="multilevel"/>
    <w:tmpl w:val="F9D2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3">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17">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8">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5AA4E29"/>
    <w:multiLevelType w:val="multilevel"/>
    <w:tmpl w:val="95C42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D55776"/>
    <w:multiLevelType w:val="multilevel"/>
    <w:tmpl w:val="3A60E85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B8740F8"/>
    <w:multiLevelType w:val="multilevel"/>
    <w:tmpl w:val="4B2643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874006"/>
    <w:multiLevelType w:val="multilevel"/>
    <w:tmpl w:val="29D8CA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num>
  <w:num w:numId="7">
    <w:abstractNumId w:val="15"/>
  </w:num>
  <w:num w:numId="8">
    <w:abstractNumId w:val="1"/>
  </w:num>
  <w:num w:numId="9">
    <w:abstractNumId w:val="16"/>
  </w:num>
  <w:num w:numId="10">
    <w:abstractNumId w:val="2"/>
  </w:num>
  <w:num w:numId="11">
    <w:abstractNumId w:val="4"/>
  </w:num>
  <w:num w:numId="12">
    <w:abstractNumId w:val="14"/>
  </w:num>
  <w:num w:numId="13">
    <w:abstractNumId w:val="13"/>
  </w:num>
  <w:num w:numId="14">
    <w:abstractNumId w:val="17"/>
  </w:num>
  <w:num w:numId="15">
    <w:abstractNumId w:val="12"/>
  </w:num>
  <w:num w:numId="16">
    <w:abstractNumId w:val="7"/>
  </w:num>
  <w:num w:numId="17">
    <w:abstractNumId w:val="3"/>
  </w:num>
  <w:num w:numId="18">
    <w:abstractNumId w:val="10"/>
  </w:num>
  <w:num w:numId="19">
    <w:abstractNumId w:val="5"/>
  </w:num>
  <w:num w:numId="20">
    <w:abstractNumId w:val="11"/>
  </w:num>
  <w:num w:numId="21">
    <w:abstractNumId w:val="22"/>
  </w:num>
  <w:num w:numId="22">
    <w:abstractNumId w:val="20"/>
  </w:num>
  <w:num w:numId="23">
    <w:abstractNumId w:val="2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4639C3"/>
    <w:rsid w:val="00014117"/>
    <w:rsid w:val="000E4A53"/>
    <w:rsid w:val="002302CD"/>
    <w:rsid w:val="0034007B"/>
    <w:rsid w:val="0041192D"/>
    <w:rsid w:val="004639C3"/>
    <w:rsid w:val="00496E16"/>
    <w:rsid w:val="005A07C4"/>
    <w:rsid w:val="007F4709"/>
    <w:rsid w:val="00862220"/>
    <w:rsid w:val="00C373FC"/>
    <w:rsid w:val="00F033B0"/>
    <w:rsid w:val="00FC47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2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4639C3"/>
    <w:rPr>
      <w:rFonts w:ascii="Calibri" w:eastAsia="Calibri" w:hAnsi="Calibri" w:cs="Calibri"/>
      <w:sz w:val="21"/>
      <w:szCs w:val="21"/>
      <w:shd w:val="clear" w:color="auto" w:fill="FFFFFF"/>
    </w:rPr>
  </w:style>
  <w:style w:type="paragraph" w:customStyle="1" w:styleId="Teksttreci0">
    <w:name w:val="Tekst treści"/>
    <w:basedOn w:val="Normalny"/>
    <w:link w:val="Teksttreci"/>
    <w:rsid w:val="004639C3"/>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2">
    <w:name w:val="Nagłówek #2_"/>
    <w:basedOn w:val="Domylnaczcionkaakapitu"/>
    <w:link w:val="Nagwek20"/>
    <w:rsid w:val="004639C3"/>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4639C3"/>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4639C3"/>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4639C3"/>
    <w:pPr>
      <w:widowControl w:val="0"/>
      <w:shd w:val="clear" w:color="auto" w:fill="FFFFFF"/>
      <w:spacing w:before="300" w:after="60" w:line="0" w:lineRule="atLeast"/>
      <w:ind w:hanging="360"/>
      <w:jc w:val="center"/>
    </w:pPr>
    <w:rPr>
      <w:rFonts w:ascii="Calibri" w:eastAsia="Calibri" w:hAnsi="Calibri" w:cs="Calibri"/>
      <w:b/>
      <w:bCs/>
      <w:sz w:val="21"/>
      <w:szCs w:val="21"/>
    </w:rPr>
  </w:style>
  <w:style w:type="paragraph" w:styleId="Akapitzlist">
    <w:name w:val="List Paragraph"/>
    <w:basedOn w:val="Normalny"/>
    <w:uiPriority w:val="34"/>
    <w:qFormat/>
    <w:rsid w:val="004639C3"/>
    <w:pPr>
      <w:ind w:left="720"/>
      <w:contextualSpacing/>
    </w:pPr>
  </w:style>
  <w:style w:type="paragraph" w:styleId="NormalnyWeb">
    <w:name w:val="Normal (Web)"/>
    <w:basedOn w:val="Normalny"/>
    <w:uiPriority w:val="99"/>
    <w:unhideWhenUsed/>
    <w:rsid w:val="004639C3"/>
    <w:pPr>
      <w:spacing w:before="100" w:beforeAutospacing="1" w:after="119"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4639C3"/>
    <w:rPr>
      <w:b/>
      <w:bCs/>
      <w:color w:val="000000"/>
      <w:spacing w:val="0"/>
      <w:w w:val="100"/>
      <w:position w:val="0"/>
      <w:lang w:val="pl-PL" w:eastAsia="pl-PL" w:bidi="pl-PL"/>
    </w:rPr>
  </w:style>
  <w:style w:type="character" w:customStyle="1" w:styleId="TeksttreciKursywa">
    <w:name w:val="Tekst treści + Kursywa"/>
    <w:basedOn w:val="Teksttreci"/>
    <w:rsid w:val="004639C3"/>
    <w:rPr>
      <w:i/>
      <w:iCs/>
      <w:color w:val="000000"/>
      <w:spacing w:val="0"/>
      <w:w w:val="100"/>
      <w:position w:val="0"/>
      <w:lang w:val="pl-PL" w:eastAsia="pl-PL" w:bidi="pl-PL"/>
    </w:rPr>
  </w:style>
  <w:style w:type="character" w:customStyle="1" w:styleId="Teksttreci2Bezpogrubienia">
    <w:name w:val="Tekst treści (2) + Bez pogrubienia"/>
    <w:basedOn w:val="Teksttreci2"/>
    <w:rsid w:val="004639C3"/>
    <w:rPr>
      <w:color w:val="000000"/>
      <w:spacing w:val="0"/>
      <w:w w:val="100"/>
      <w:position w:val="0"/>
      <w:lang w:val="pl-PL" w:eastAsia="pl-PL" w:bidi="pl-PL"/>
    </w:rPr>
  </w:style>
  <w:style w:type="paragraph" w:styleId="Bezodstpw">
    <w:name w:val="No Spacing"/>
    <w:uiPriority w:val="1"/>
    <w:qFormat/>
    <w:rsid w:val="004639C3"/>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4639C3"/>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4639C3"/>
    <w:rPr>
      <w:rFonts w:ascii="Times New Roman" w:eastAsia="Times New Roman" w:hAnsi="Times New Roman" w:cs="Times New Roman"/>
      <w:sz w:val="28"/>
      <w:szCs w:val="24"/>
      <w:lang w:eastAsia="ar-SA"/>
    </w:rPr>
  </w:style>
  <w:style w:type="paragraph" w:styleId="Lista">
    <w:name w:val="List"/>
    <w:basedOn w:val="Normalny"/>
    <w:unhideWhenUsed/>
    <w:rsid w:val="004639C3"/>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WW-Tekstpodstawowywcity2">
    <w:name w:val="WW-Tekst podstawowy wcięty 2"/>
    <w:basedOn w:val="Normalny"/>
    <w:rsid w:val="004639C3"/>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4639C3"/>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4639C3"/>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4639C3"/>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4639C3"/>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4639C3"/>
    <w:rPr>
      <w:b/>
      <w:bCs/>
    </w:rPr>
  </w:style>
</w:styles>
</file>

<file path=word/webSettings.xml><?xml version="1.0" encoding="utf-8"?>
<w:webSettings xmlns:r="http://schemas.openxmlformats.org/officeDocument/2006/relationships" xmlns:w="http://schemas.openxmlformats.org/wordprocessingml/2006/main">
  <w:divs>
    <w:div w:id="5059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5221</Words>
  <Characters>31332</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9</cp:revision>
  <cp:lastPrinted>2018-06-28T12:38:00Z</cp:lastPrinted>
  <dcterms:created xsi:type="dcterms:W3CDTF">2018-06-28T11:49:00Z</dcterms:created>
  <dcterms:modified xsi:type="dcterms:W3CDTF">2018-07-03T06:58:00Z</dcterms:modified>
</cp:coreProperties>
</file>