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4F" w:rsidRDefault="00D6094F" w:rsidP="00D6094F">
      <w:pPr>
        <w:pStyle w:val="Nagwek4"/>
        <w:spacing w:before="0" w:after="0"/>
        <w:ind w:left="4248" w:firstLine="708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D6094F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</w:p>
    <w:p w:rsidR="00D6094F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</w:p>
    <w:p w:rsidR="000E2F2B" w:rsidRPr="00BA4329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UMOWA NR ............../2019 - projekt</w:t>
      </w:r>
    </w:p>
    <w:p w:rsidR="000E2F2B" w:rsidRPr="00F10E3D" w:rsidRDefault="000E2F2B" w:rsidP="000E2F2B">
      <w:pPr>
        <w:tabs>
          <w:tab w:val="left" w:pos="3404"/>
        </w:tabs>
        <w:rPr>
          <w:rFonts w:ascii="Times New Roman" w:hAnsi="Times New Roman" w:cs="Times New Roman"/>
          <w:sz w:val="24"/>
        </w:rPr>
      </w:pPr>
      <w:r w:rsidRPr="00BA4329">
        <w:rPr>
          <w:rFonts w:ascii="Times New Roman" w:hAnsi="Times New Roman" w:cs="Times New Roman"/>
        </w:rPr>
        <w:tab/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zawar</w:t>
      </w:r>
      <w:r w:rsidR="00D6094F">
        <w:rPr>
          <w:rFonts w:ascii="Times New Roman" w:hAnsi="Times New Roman" w:cs="Times New Roman"/>
          <w:sz w:val="24"/>
        </w:rPr>
        <w:t>ta w dniu ..................2019</w:t>
      </w:r>
      <w:r w:rsidRPr="00F10E3D">
        <w:rPr>
          <w:rFonts w:ascii="Times New Roman" w:hAnsi="Times New Roman" w:cs="Times New Roman"/>
          <w:sz w:val="24"/>
        </w:rPr>
        <w:t xml:space="preserve"> r. w Poczesnej pomiędzy: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b/>
          <w:sz w:val="24"/>
        </w:rPr>
        <w:t xml:space="preserve">Gminą Poczesna </w:t>
      </w:r>
      <w:r w:rsidRPr="00F10E3D">
        <w:rPr>
          <w:rFonts w:ascii="Times New Roman" w:hAnsi="Times New Roman" w:cs="Times New Roman"/>
          <w:sz w:val="24"/>
        </w:rPr>
        <w:t xml:space="preserve">z siedzibą przy </w:t>
      </w:r>
      <w:r w:rsidRPr="00F10E3D">
        <w:rPr>
          <w:rFonts w:ascii="Times New Roman" w:hAnsi="Times New Roman" w:cs="Times New Roman"/>
          <w:b/>
          <w:sz w:val="24"/>
        </w:rPr>
        <w:t>ul. …………………………………………………..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reprezentowaną przez: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Wójta Gminy – 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przy kontrasygnacie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Skarbnika Gminy –  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zwaną dalej w treści umowy </w:t>
      </w:r>
      <w:r w:rsidRPr="00F10E3D">
        <w:rPr>
          <w:rFonts w:ascii="Times New Roman" w:hAnsi="Times New Roman" w:cs="Times New Roman"/>
          <w:b/>
          <w:sz w:val="24"/>
        </w:rPr>
        <w:t>Zamawiającym,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a 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.................................................z siedzibą w ................................ przy ul. ..................................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b/>
          <w:sz w:val="24"/>
        </w:rPr>
      </w:pPr>
      <w:r w:rsidRPr="00F10E3D">
        <w:rPr>
          <w:rFonts w:ascii="Times New Roman" w:hAnsi="Times New Roman" w:cs="Times New Roman"/>
          <w:sz w:val="24"/>
        </w:rPr>
        <w:t>reprezentowanym przez: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p.......................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p.......................</w:t>
      </w:r>
    </w:p>
    <w:p w:rsidR="000E2F2B" w:rsidRPr="00F10E3D" w:rsidRDefault="000E2F2B" w:rsidP="000E2F2B">
      <w:pPr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zwanym dalej w treści umowy </w:t>
      </w:r>
      <w:r w:rsidRPr="00F10E3D">
        <w:rPr>
          <w:rFonts w:ascii="Times New Roman" w:hAnsi="Times New Roman" w:cs="Times New Roman"/>
          <w:b/>
          <w:sz w:val="24"/>
        </w:rPr>
        <w:t>Wykonawcą</w:t>
      </w:r>
    </w:p>
    <w:p w:rsidR="000E2F2B" w:rsidRDefault="000E2F2B" w:rsidP="000E2F2B">
      <w:pPr>
        <w:ind w:firstLine="1"/>
        <w:rPr>
          <w:rFonts w:ascii="Ebrima" w:hAnsi="Ebrima" w:cs="Ebrima"/>
          <w:b/>
          <w:bCs/>
          <w:szCs w:val="22"/>
        </w:rPr>
      </w:pPr>
    </w:p>
    <w:p w:rsidR="000E2F2B" w:rsidRDefault="000E2F2B" w:rsidP="000E2F2B">
      <w:pPr>
        <w:ind w:firstLine="1"/>
        <w:jc w:val="center"/>
        <w:rPr>
          <w:rFonts w:ascii="Ebrima" w:hAnsi="Ebrima" w:cs="Ebrima"/>
          <w:b/>
          <w:bCs/>
          <w:szCs w:val="22"/>
        </w:rPr>
      </w:pPr>
    </w:p>
    <w:p w:rsidR="000E2F2B" w:rsidRPr="000E2F2B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ind w:firstLine="1"/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1.Przedmiot Umowy</w:t>
      </w:r>
    </w:p>
    <w:p w:rsidR="000E2F2B" w:rsidRPr="000E2F2B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Przedmiotem niniejszej Umowy jest dos</w:t>
      </w:r>
      <w:r>
        <w:rPr>
          <w:rFonts w:ascii="Times New Roman" w:hAnsi="Times New Roman" w:cs="Times New Roman"/>
          <w:color w:val="0D0D0D"/>
          <w:sz w:val="24"/>
        </w:rPr>
        <w:t xml:space="preserve">tawa fabrycznie nowych samochodów na potrzeby Urzędu Gminy Poczesna </w:t>
      </w:r>
      <w:r>
        <w:rPr>
          <w:rStyle w:val="Odwoanieprzypisudolnego"/>
          <w:rFonts w:ascii="Times New Roman" w:hAnsi="Times New Roman" w:cs="Times New Roman"/>
          <w:color w:val="0D0D0D"/>
          <w:sz w:val="24"/>
        </w:rPr>
        <w:footnoteReference w:id="1"/>
      </w:r>
    </w:p>
    <w:p w:rsidR="000E2F2B" w:rsidRDefault="000E2F2B" w:rsidP="000E2F2B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1 – Dostawa fabrycznie nowego samochodu osobowego</w:t>
      </w:r>
      <w:r w:rsidR="00645DDF"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:rsidR="000E2F2B" w:rsidRPr="000E2F2B" w:rsidRDefault="000E2F2B" w:rsidP="000E2F2B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2  - Dostawa fabrycznie nowego samochodu dostawczego do 3,5 t</w:t>
      </w:r>
      <w:r w:rsidR="00645DDF">
        <w:rPr>
          <w:rStyle w:val="Odwoanieprzypisudolnego"/>
          <w:rFonts w:ascii="Times New Roman" w:hAnsi="Times New Roman" w:cs="Times New Roman"/>
          <w:sz w:val="24"/>
        </w:rPr>
        <w:t>2</w:t>
      </w:r>
    </w:p>
    <w:p w:rsidR="000E2F2B" w:rsidRPr="000E2F2B" w:rsidRDefault="000E2F2B" w:rsidP="00400E16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 xml:space="preserve">marki: </w:t>
      </w:r>
      <w:r w:rsidR="00400E16">
        <w:rPr>
          <w:rFonts w:ascii="Times New Roman" w:hAnsi="Times New Roman" w:cs="Times New Roman"/>
          <w:color w:val="0D0D0D"/>
          <w:sz w:val="24"/>
        </w:rPr>
        <w:t>………………………………………</w:t>
      </w:r>
      <w:r w:rsidRPr="000E2F2B">
        <w:rPr>
          <w:rFonts w:ascii="Times New Roman" w:hAnsi="Times New Roman" w:cs="Times New Roman"/>
          <w:color w:val="0D0D0D"/>
          <w:sz w:val="24"/>
        </w:rPr>
        <w:t xml:space="preserve">…......................................................, typ: ….......................................................... (dalej: „Samochód”) oraz wykonanie pozostałych świadczeń wskazanych w niniejszej Umowie oraz załącznikach do niej. </w:t>
      </w:r>
    </w:p>
    <w:p w:rsidR="000E2F2B" w:rsidRPr="000E2F2B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Zamawiający zleca, a Wykonawca przyjmuje do wykonania Przedmiot Umowy określony w ust. 1.</w:t>
      </w:r>
    </w:p>
    <w:p w:rsidR="000E2F2B" w:rsidRPr="000E2F2B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Przedmiot Umowy został szczegółowo określony w Specyfikacji Istotnych Warunków Zamówienia (dalej: „SIWZ”) z dnia …............................. oraz w ofercie Wykonawcy z dnia ........................................</w:t>
      </w:r>
      <w:r w:rsidR="008E5CB7">
        <w:rPr>
          <w:rFonts w:ascii="Times New Roman" w:hAnsi="Times New Roman" w:cs="Times New Roman"/>
          <w:color w:val="0D0D0D"/>
          <w:sz w:val="24"/>
        </w:rPr>
        <w:t xml:space="preserve">..., które stanowią załączniki </w:t>
      </w:r>
      <w:r w:rsidRPr="000E2F2B">
        <w:rPr>
          <w:rFonts w:ascii="Times New Roman" w:hAnsi="Times New Roman" w:cs="Times New Roman"/>
          <w:color w:val="0D0D0D"/>
          <w:sz w:val="24"/>
        </w:rPr>
        <w:t>do niniejszej Umowy.</w:t>
      </w:r>
    </w:p>
    <w:p w:rsidR="000E2F2B" w:rsidRPr="000E2F2B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Wykonawca oświadcza, że jest właścicielem wyżej wymienionego Samochodu, posiada prawo swobodnego nim dysponowania oraz, że Samochód nie jest dotknięty żadną wadą fizyczną, a także żadną wadą prawną, w szczególności nie jest obciążony prawami osób trzecich</w:t>
      </w:r>
    </w:p>
    <w:p w:rsidR="000E2F2B" w:rsidRPr="000E2F2B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Wykonawca zapewnia, że Samochód jest objęty gwarancją producenta szczegółowo opisaną w § 4, a także spełnia wymagania wynikające z obowiązujących przepisów prawa oraz jest zgodny z obowiązującymi normami i warunkami określonymi w dokumentach, o których mowa w ust. 3.</w:t>
      </w:r>
    </w:p>
    <w:p w:rsidR="000E2F2B" w:rsidRPr="000E2F2B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 xml:space="preserve">W ramach niniejszej Umowy Wykonawca, zobowiązany jest nadto do dostarczenia Samochodu na własny koszt i ryzyko do miejsca spełnienia świadczenia oraz wydania go Zamawiającemu wraz z wszystkimi wymaganymi dokumentami. Miejscem </w:t>
      </w:r>
      <w:r w:rsidRPr="000E2F2B">
        <w:rPr>
          <w:rFonts w:ascii="Times New Roman" w:hAnsi="Times New Roman" w:cs="Times New Roman"/>
          <w:color w:val="0D0D0D"/>
          <w:sz w:val="24"/>
        </w:rPr>
        <w:lastRenderedPageBreak/>
        <w:t xml:space="preserve">spełnienia świadczenia jest: </w:t>
      </w:r>
      <w:r w:rsidR="008E5CB7">
        <w:rPr>
          <w:rFonts w:ascii="Times New Roman" w:hAnsi="Times New Roman" w:cs="Times New Roman"/>
          <w:color w:val="0D0D0D"/>
          <w:sz w:val="24"/>
        </w:rPr>
        <w:t>Urząd Gmi</w:t>
      </w:r>
      <w:r w:rsidR="00177750">
        <w:rPr>
          <w:rFonts w:ascii="Times New Roman" w:hAnsi="Times New Roman" w:cs="Times New Roman"/>
          <w:color w:val="0D0D0D"/>
          <w:sz w:val="24"/>
        </w:rPr>
        <w:t>ny P</w:t>
      </w:r>
      <w:r w:rsidR="0029336C">
        <w:rPr>
          <w:rFonts w:ascii="Times New Roman" w:hAnsi="Times New Roman" w:cs="Times New Roman"/>
          <w:color w:val="0D0D0D"/>
          <w:sz w:val="24"/>
        </w:rPr>
        <w:t>oczesna, ul. Wolności 2, 42-</w:t>
      </w:r>
      <w:r w:rsidR="008E5CB7">
        <w:rPr>
          <w:rFonts w:ascii="Times New Roman" w:hAnsi="Times New Roman" w:cs="Times New Roman"/>
          <w:color w:val="0D0D0D"/>
          <w:sz w:val="24"/>
        </w:rPr>
        <w:t>262 Poczesna</w:t>
      </w:r>
      <w:r w:rsidRPr="000E2F2B">
        <w:rPr>
          <w:rFonts w:ascii="Times New Roman" w:hAnsi="Times New Roman" w:cs="Times New Roman"/>
          <w:color w:val="0D0D0D"/>
          <w:sz w:val="24"/>
        </w:rPr>
        <w:t>( dokładne miejsce do uzgodnienia z osobą podaną do kontaktów).</w:t>
      </w:r>
    </w:p>
    <w:p w:rsidR="000E2F2B" w:rsidRPr="000E2F2B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 xml:space="preserve">Wraz z dostawą Samochodu, Wykonawca zobowiązany jest dostarczyć i wydać Zamawiającemu: </w:t>
      </w:r>
    </w:p>
    <w:p w:rsidR="000E2F2B" w:rsidRPr="000E2F2B" w:rsidRDefault="000E2F2B" w:rsidP="000E2F2B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 xml:space="preserve">kartę pojazdu, </w:t>
      </w:r>
    </w:p>
    <w:p w:rsidR="000E2F2B" w:rsidRPr="000E2F2B" w:rsidRDefault="000E2F2B" w:rsidP="000E2F2B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instrukcję obsługi i konserwacji, dokumenty gwarancyjne oraz wszelkie inne dokumenty pozwalające Zamawiającemu na rejestrację Samochodu na terenie Polski i korzystanie z Samochodu zgodnie z prawem oraz zgodnie z jego technicznym i gospodarczym przeznaczeniem. Wydanie Zamawiającemu dokumentów, o których mowa w niniejszym punkcie, wymaga pisemnego potwierdzenia w treści protokołu odbioru przez upoważnionego przedstawiciela Zamawiającego. Wszystkie przekazywane Zamawiającemu dokumenty muszą być sporządzone w języku polskim lub przetłumaczone na język polski,</w:t>
      </w:r>
    </w:p>
    <w:p w:rsidR="000E2F2B" w:rsidRPr="000E2F2B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Wykonawca zobowiązany jest także do wykonania na własny koszt przeglądu „zerowego”, co zostanie odnotowane w książce serwisowej Samochodu, jeżeli taki przegląd jest wymagany zgodnie z warunkami gwarancji producenta Samochodu.</w:t>
      </w:r>
    </w:p>
    <w:p w:rsidR="000E2F2B" w:rsidRPr="000E2F2B" w:rsidRDefault="000E2F2B" w:rsidP="008E5CB7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color w:val="0D0D0D"/>
          <w:sz w:val="24"/>
        </w:rPr>
      </w:pPr>
    </w:p>
    <w:p w:rsidR="000E2F2B" w:rsidRPr="000E2F2B" w:rsidRDefault="000E2F2B" w:rsidP="000E2F2B">
      <w:pPr>
        <w:pStyle w:val="Tekstpodstawowy1"/>
        <w:ind w:left="360"/>
        <w:jc w:val="left"/>
        <w:rPr>
          <w:rFonts w:ascii="Times New Roman" w:hAnsi="Times New Roman" w:cs="Times New Roman"/>
          <w:color w:val="0D0D0D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2.Termin wykonania Przedmiotu Umowy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Przedmiot Umowy zostanie wykonany w terminie ……………….. od dnia zawarcia niniejszej Umowy.</w:t>
      </w:r>
    </w:p>
    <w:p w:rsidR="000E2F2B" w:rsidRPr="000E2F2B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O dokładnym terminie dostawy Wykonawca zobowiązany jest zawiadomić Zamawiającego z co najmniej 3 dniowym wyprzedzeniem.</w:t>
      </w:r>
    </w:p>
    <w:p w:rsidR="000E2F2B" w:rsidRPr="000E2F2B" w:rsidRDefault="000E2F2B" w:rsidP="000E2F2B">
      <w:pPr>
        <w:numPr>
          <w:ilvl w:val="0"/>
          <w:numId w:val="3"/>
        </w:numPr>
        <w:tabs>
          <w:tab w:val="left" w:pos="1620"/>
          <w:tab w:val="left" w:pos="66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 termin wykonania Umowy uważa się dzień podpisania przez obie Strony bez zastrzeżeń protokołu odbioru Samochodu.</w:t>
      </w:r>
    </w:p>
    <w:p w:rsidR="000E2F2B" w:rsidRPr="000E2F2B" w:rsidRDefault="000E2F2B" w:rsidP="000E2F2B">
      <w:pPr>
        <w:numPr>
          <w:ilvl w:val="0"/>
          <w:numId w:val="3"/>
        </w:numPr>
        <w:tabs>
          <w:tab w:val="left" w:pos="1620"/>
          <w:tab w:val="left" w:pos="66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Odbiór Samochodu zostanie poprzedzony sprawdzeniem poprawności jego działania przy udziale przedstawiciela Wykonawcy i Zamawiającego. Zamawiający w szczególności zastrzega sobie prawo sprawdzenia parametrów technicznych dostarczonego przez Wykonawcę Samochodu, braku widocznych śladów uszkodzeń i prawidłowego działania wszystkich urządzeń zainstalowanych w Samochodzie, w celu zbadania jego zgodności z wymaganymi określonymi w SIWZ oraz Ofercie Wykonawcy.</w:t>
      </w:r>
    </w:p>
    <w:p w:rsidR="000E2F2B" w:rsidRPr="000E2F2B" w:rsidRDefault="000E2F2B" w:rsidP="000E2F2B">
      <w:pPr>
        <w:numPr>
          <w:ilvl w:val="0"/>
          <w:numId w:val="3"/>
        </w:numPr>
        <w:tabs>
          <w:tab w:val="left" w:pos="1620"/>
          <w:tab w:val="left" w:pos="66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W przypadku stwierdzenia podczas odbioru Samochodu występowania jakichkolwiek wad Samochodu lub niedostarczenia przez Wykonawcę wszystkich wymaganych w treści niniejszej Umowy elementów wyposażenia lub dokumentów, Zamawiający może odstąpić od podpisania protokołu odbioru. W takim przypadku Zamawiający przekaże Wykonawcy zastrzeżenia lub wskaże wady do usunięcia, które Wykonawca usunie w terminie nie dłuższym niż 7 dni.</w:t>
      </w:r>
    </w:p>
    <w:p w:rsidR="000E2F2B" w:rsidRPr="000E2F2B" w:rsidRDefault="000E2F2B" w:rsidP="000E2F2B">
      <w:pPr>
        <w:numPr>
          <w:ilvl w:val="0"/>
          <w:numId w:val="3"/>
        </w:numPr>
        <w:tabs>
          <w:tab w:val="left" w:pos="1620"/>
          <w:tab w:val="left" w:pos="66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Po usunięciu wad lub dokonaniu niezbędnych zmian i uzupełnień, Samochód podlega ponownemu odbiorowi zgodnie z procedurą określoną w niniejszym paragrafie.</w:t>
      </w:r>
    </w:p>
    <w:p w:rsidR="000E2F2B" w:rsidRPr="000E2F2B" w:rsidRDefault="000E2F2B" w:rsidP="000E2F2B">
      <w:pPr>
        <w:numPr>
          <w:ilvl w:val="0"/>
          <w:numId w:val="3"/>
        </w:numPr>
        <w:tabs>
          <w:tab w:val="left" w:pos="1620"/>
          <w:tab w:val="left" w:pos="66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Własność Samochodu jak również ryzyko zniszczenia, kradzieży, uszkodzenia, przypadkowej utraty Samochodu lub wystąpienia innych zdarzeń losowych, przechodzi na Zamawiającego po dokonaniu odbioru i wydaniu Samochodu Zamawiającemu.</w:t>
      </w:r>
    </w:p>
    <w:p w:rsidR="000E2F2B" w:rsidRPr="000E2F2B" w:rsidRDefault="000E2F2B" w:rsidP="000E2F2B">
      <w:pPr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3. Wynagrodzenie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Za wykonanie Przedmiotu Umowy, Wykonawcy przysługuje wynagrodzenie w </w:t>
      </w:r>
      <w:r w:rsidRPr="000E2F2B">
        <w:rPr>
          <w:rFonts w:ascii="Times New Roman" w:hAnsi="Times New Roman" w:cs="Times New Roman"/>
          <w:sz w:val="24"/>
        </w:rPr>
        <w:lastRenderedPageBreak/>
        <w:t xml:space="preserve">kwocie ………………… (słownie: ……………………………………..) netto,  powiększone o podatek od towarów i usług (VAT) </w:t>
      </w:r>
      <w:r w:rsidRPr="000E2F2B">
        <w:rPr>
          <w:rFonts w:ascii="Times New Roman" w:hAnsi="Times New Roman" w:cs="Times New Roman"/>
          <w:color w:val="000000"/>
          <w:sz w:val="24"/>
        </w:rPr>
        <w:t xml:space="preserve"> według stawki 23% w kwocie  </w:t>
      </w:r>
      <w:r w:rsidRPr="000E2F2B">
        <w:rPr>
          <w:rFonts w:ascii="Times New Roman" w:hAnsi="Times New Roman" w:cs="Times New Roman"/>
          <w:sz w:val="24"/>
        </w:rPr>
        <w:t>…………………..</w:t>
      </w:r>
      <w:r w:rsidRPr="000E2F2B">
        <w:rPr>
          <w:rFonts w:ascii="Times New Roman" w:hAnsi="Times New Roman" w:cs="Times New Roman"/>
          <w:color w:val="000000"/>
          <w:sz w:val="24"/>
        </w:rPr>
        <w:t xml:space="preserve"> zł, co daje łączną kwotę wynagrodzenia brutto: …............................................ (słownie: …........................)</w:t>
      </w:r>
    </w:p>
    <w:p w:rsidR="000E2F2B" w:rsidRPr="000E2F2B" w:rsidRDefault="000E2F2B" w:rsidP="000E2F2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Wynagrodzenie nie podlega waloryzacji. Za wykonanie Przedmiotu Umowy Wykonawca nie może żądać wyższej kwoty od wskazanej w ust. 1.</w:t>
      </w:r>
    </w:p>
    <w:p w:rsidR="000E2F2B" w:rsidRPr="000E2F2B" w:rsidRDefault="000E2F2B" w:rsidP="000E2F2B">
      <w:pPr>
        <w:pStyle w:val="Tekstpodstawowy3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sz w:val="24"/>
          <w:szCs w:val="24"/>
        </w:rPr>
        <w:t>Wynagrodzenie, o którym mowa w ust. 1  Zamawiający zapłaci Wykonawcy przelewem na rachunek bankowy w terminie 21 dni</w:t>
      </w:r>
      <w:r w:rsidRPr="000E2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2B">
        <w:rPr>
          <w:rFonts w:ascii="Times New Roman" w:hAnsi="Times New Roman" w:cs="Times New Roman"/>
          <w:sz w:val="24"/>
          <w:szCs w:val="24"/>
        </w:rPr>
        <w:t>od dnia podpisania przez obie Strony protokołu odbioru Samochodu, o którym mowa w § 2 na podstawie prawidłowo wystawionej i doręczonej Zamawiającemu faktury VAT.</w:t>
      </w:r>
    </w:p>
    <w:p w:rsidR="000E2F2B" w:rsidRPr="000E2F2B" w:rsidRDefault="000E2F2B" w:rsidP="000E2F2B">
      <w:pPr>
        <w:pStyle w:val="Tekstpodstawowy3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sz w:val="24"/>
          <w:szCs w:val="24"/>
        </w:rPr>
        <w:t xml:space="preserve">Zapłata wynagrodzenia nastąpi przelewem na rachunek bankowy Wykonawcy </w:t>
      </w:r>
      <w:r w:rsidR="008E5CB7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E5CB7" w:rsidRPr="008E5CB7" w:rsidRDefault="008E5CB7" w:rsidP="008E5CB7">
      <w:pPr>
        <w:pStyle w:val="Lista"/>
        <w:numPr>
          <w:ilvl w:val="0"/>
          <w:numId w:val="4"/>
        </w:numPr>
        <w:tabs>
          <w:tab w:val="left" w:pos="397"/>
        </w:tabs>
        <w:jc w:val="both"/>
        <w:rPr>
          <w:sz w:val="24"/>
          <w:szCs w:val="24"/>
        </w:rPr>
      </w:pPr>
      <w:r w:rsidRPr="008E5CB7">
        <w:rPr>
          <w:sz w:val="24"/>
          <w:szCs w:val="24"/>
        </w:rPr>
        <w:t xml:space="preserve">Wykonawca oświadcza, że rachunek płatności należy do Wykonawcy umowy i został dla niego utworzony wydzielony rachunek VAT na cele prowadzonej działalności gospodarczej. </w:t>
      </w:r>
    </w:p>
    <w:p w:rsidR="000E2F2B" w:rsidRPr="008E5CB7" w:rsidRDefault="000E2F2B" w:rsidP="008E5CB7">
      <w:pPr>
        <w:pStyle w:val="Tekstpodstawowy3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F2B" w:rsidRPr="000E2F2B" w:rsidRDefault="000E2F2B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4. Rękojmia i gwarancja</w:t>
      </w:r>
    </w:p>
    <w:p w:rsidR="000E2F2B" w:rsidRPr="000E2F2B" w:rsidRDefault="000E2F2B" w:rsidP="000E2F2B">
      <w:pPr>
        <w:tabs>
          <w:tab w:val="left" w:pos="4230"/>
          <w:tab w:val="center" w:pos="4536"/>
        </w:tabs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numPr>
          <w:ilvl w:val="0"/>
          <w:numId w:val="5"/>
        </w:num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Samochód objęty jest gwarancją</w:t>
      </w:r>
      <w:r w:rsidR="00400E16">
        <w:rPr>
          <w:rFonts w:ascii="Times New Roman" w:hAnsi="Times New Roman" w:cs="Times New Roman"/>
          <w:sz w:val="24"/>
        </w:rPr>
        <w:t>…………………….</w:t>
      </w:r>
      <w:r w:rsidRPr="000E2F2B">
        <w:rPr>
          <w:rFonts w:ascii="Times New Roman" w:hAnsi="Times New Roman" w:cs="Times New Roman"/>
          <w:sz w:val="24"/>
        </w:rPr>
        <w:t xml:space="preserve"> produce</w:t>
      </w:r>
      <w:r w:rsidR="00400E16">
        <w:rPr>
          <w:rFonts w:ascii="Times New Roman" w:hAnsi="Times New Roman" w:cs="Times New Roman"/>
          <w:sz w:val="24"/>
        </w:rPr>
        <w:t>nta Samochodu.</w:t>
      </w:r>
    </w:p>
    <w:p w:rsidR="000E2F2B" w:rsidRPr="000E2F2B" w:rsidRDefault="000E2F2B" w:rsidP="000E2F2B">
      <w:pPr>
        <w:numPr>
          <w:ilvl w:val="0"/>
          <w:numId w:val="5"/>
        </w:num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może wykonywać uprawnienia z tytułu gwarancji niezależnie od uprawnień z tytułu rękojmi za wady Samochodu.</w:t>
      </w:r>
    </w:p>
    <w:p w:rsidR="000E2F2B" w:rsidRPr="000E2F2B" w:rsidRDefault="000E2F2B" w:rsidP="000E2F2B">
      <w:pPr>
        <w:numPr>
          <w:ilvl w:val="0"/>
          <w:numId w:val="5"/>
        </w:num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Okres gwarancji i odpowiedzialności Wykonawcy z tytułu rękojmi rozpoczyna się z dniem podpisania przez Strony protokołu odbioru, o którym mowa w § 2 Umowy.</w:t>
      </w:r>
    </w:p>
    <w:p w:rsidR="000E2F2B" w:rsidRPr="000E2F2B" w:rsidRDefault="000E2F2B" w:rsidP="000E2F2B">
      <w:pPr>
        <w:numPr>
          <w:ilvl w:val="0"/>
          <w:numId w:val="5"/>
        </w:num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Naprawy gwarancyjne będą wykonywane w Autoryzowanych Stacjach Obsługi Samochodów danego producenta (ASO). Wykaz ASO do wykonywania napraw gwarancyjnych Samochodu na koszt Wykonawcy zostanie dołączony do dokumentów gwarancyjnych, o których mowa w § 1 ust. 7 pkt. c. </w:t>
      </w:r>
    </w:p>
    <w:p w:rsidR="000E2F2B" w:rsidRPr="000E2F2B" w:rsidRDefault="000E2F2B" w:rsidP="000E2F2B">
      <w:pPr>
        <w:numPr>
          <w:ilvl w:val="0"/>
          <w:numId w:val="5"/>
        </w:num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Wykonawca na cały czas wykonywania napraw gwarancyjnych zapewni Zamawiającemu możliwość bezpłatnego korzystania z samochodu zastępczego o podobnej  klasie co Samochód, którego dostawa stanowi Przedmiot Umowy.</w:t>
      </w:r>
    </w:p>
    <w:p w:rsidR="000E2F2B" w:rsidRPr="000E2F2B" w:rsidRDefault="000E2F2B" w:rsidP="000E2F2B">
      <w:pPr>
        <w:numPr>
          <w:ilvl w:val="0"/>
          <w:numId w:val="5"/>
        </w:num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Naprawy gwarancyjne będą wykonywane zgodnie z zaleceniem producenta dostarczonego Samochodu.</w:t>
      </w:r>
    </w:p>
    <w:p w:rsidR="000E2F2B" w:rsidRPr="000E2F2B" w:rsidRDefault="000E2F2B" w:rsidP="000E2F2B">
      <w:p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5. Kary umowne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Strony ustanawiają odpowiedzialność za niewykonanie lub nienależyte wykonanie Umowy w formie kar umownych.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Wykonawca zapłaci Zamawiającemu kary umowne:</w:t>
      </w:r>
    </w:p>
    <w:p w:rsidR="000E2F2B" w:rsidRPr="000E2F2B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 opóźnienie w wykonaniu Przedmiotu Umowy w wysokości 0,1% wynagrodzenia brutto określonego w § 3 ust. 1 za każdy dzień opóźnienia,</w:t>
      </w:r>
    </w:p>
    <w:p w:rsidR="000E2F2B" w:rsidRPr="000E2F2B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 tytułu odstąpienia przez którąkolwiek ze Stron od Umowy z przyczyn występujących po stronie Wykonawcy w wysokości 10% wynagrodzenia brutto określonego w § 3 ust.1,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zapłaci Wykonawcy karę umowną w przypadku odstąpienia od Umowy z przyczyn zależnych od Zamawiającego w wysokości 10% wynagrodzenia brutto określonego w § 3 ust. 1.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Zamawiającemu przysługuje prawo do kumulatywnego naliczenia kar umownych o których mowa w ust. 2 powyżej. Kary umowne mogą być naliczane za każdy przypadek </w:t>
      </w:r>
      <w:r w:rsidRPr="000E2F2B">
        <w:rPr>
          <w:rFonts w:ascii="Times New Roman" w:hAnsi="Times New Roman" w:cs="Times New Roman"/>
          <w:sz w:val="24"/>
        </w:rPr>
        <w:lastRenderedPageBreak/>
        <w:t>naruszenia oddzielnie.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6. Odstąpienie od Umowy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pStyle w:val="Tekstpodstawowy1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może odstąpić od Umowy w razie wystąpienia istotnej zmiany okoliczności powodującej, że wykonanie umowy nie leży w interesie publicznym, czego nie można było przewidzieć w chwili jej zawarcia  lub dalsze wykonywanie Umowy może zagrozić istotnemu interesowi bezpieczeństwa państwa lub bezpieczeństwu publicznemu, zawiadamiając o tym Wykonawcę na piśmie w terminie 30 dni od powzięcia wiadomości o powyższych okolicznościach. W takim wypadku postanowienia o karze umownej nie mają zastosowania.</w:t>
      </w:r>
    </w:p>
    <w:p w:rsidR="000E2F2B" w:rsidRPr="000E2F2B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ma prawo do odstąpienia od Umowy także w przypadku:</w:t>
      </w:r>
    </w:p>
    <w:p w:rsidR="000E2F2B" w:rsidRPr="000E2F2B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nieprzystąpi</w:t>
      </w:r>
      <w:r w:rsidR="00177750">
        <w:rPr>
          <w:rFonts w:ascii="Times New Roman" w:hAnsi="Times New Roman" w:cs="Times New Roman"/>
          <w:sz w:val="24"/>
        </w:rPr>
        <w:t xml:space="preserve">enia przez Wykonawcę do wydania </w:t>
      </w:r>
      <w:r w:rsidRPr="000E2F2B">
        <w:rPr>
          <w:rFonts w:ascii="Times New Roman" w:hAnsi="Times New Roman" w:cs="Times New Roman"/>
          <w:sz w:val="24"/>
        </w:rPr>
        <w:t xml:space="preserve">Samochodu w terminie, o którym mowa w </w:t>
      </w:r>
      <w:r w:rsidRPr="000E2F2B">
        <w:rPr>
          <w:rFonts w:ascii="Times New Roman" w:eastAsia="Times New Roman" w:hAnsi="Times New Roman" w:cs="Times New Roman"/>
          <w:sz w:val="24"/>
        </w:rPr>
        <w:t>§</w:t>
      </w:r>
      <w:r w:rsidRPr="000E2F2B">
        <w:rPr>
          <w:rFonts w:ascii="Times New Roman" w:hAnsi="Times New Roman" w:cs="Times New Roman"/>
          <w:sz w:val="24"/>
        </w:rPr>
        <w:t xml:space="preserve"> 2 ust. 1,</w:t>
      </w:r>
    </w:p>
    <w:p w:rsidR="000E2F2B" w:rsidRPr="000E2F2B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nieusunięcia przez Wykonawcę stwierdzonych podczas odbioru Samochodu uchybień, w terminie wskazanym w § 2 ust. 5. </w:t>
      </w:r>
    </w:p>
    <w:p w:rsidR="000E2F2B" w:rsidRPr="000E2F2B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może skorzystać z prawa do odstąpienia od Umowy, o którym mowa w ust. 2 pkt. a oraz b w terminie 14 dni licząc od dnia uchybienia przez Wykonawcę term</w:t>
      </w:r>
      <w:r w:rsidR="008E5CB7">
        <w:rPr>
          <w:rFonts w:ascii="Times New Roman" w:hAnsi="Times New Roman" w:cs="Times New Roman"/>
          <w:sz w:val="24"/>
        </w:rPr>
        <w:t xml:space="preserve">inowi wskazanemu odpowiednio w </w:t>
      </w:r>
      <w:r w:rsidRPr="000E2F2B">
        <w:rPr>
          <w:rFonts w:ascii="Times New Roman" w:hAnsi="Times New Roman" w:cs="Times New Roman"/>
          <w:sz w:val="24"/>
        </w:rPr>
        <w:t xml:space="preserve"> </w:t>
      </w:r>
      <w:r w:rsidRPr="000E2F2B">
        <w:rPr>
          <w:rFonts w:ascii="Times New Roman" w:eastAsia="Times New Roman" w:hAnsi="Times New Roman" w:cs="Times New Roman"/>
          <w:sz w:val="24"/>
        </w:rPr>
        <w:t>§</w:t>
      </w:r>
      <w:r w:rsidRPr="000E2F2B">
        <w:rPr>
          <w:rFonts w:ascii="Times New Roman" w:hAnsi="Times New Roman" w:cs="Times New Roman"/>
          <w:sz w:val="24"/>
        </w:rPr>
        <w:t xml:space="preserve"> 2 ust. 1 lub w § 2 ust. 5. Odstąpienie od Umowy winno nastąpić na piśmie. W takim wypadku Zamawiającemu przysługuje roszczenie o zapłatę kary umownej zgodnie z </w:t>
      </w:r>
      <w:r w:rsidRPr="000E2F2B">
        <w:rPr>
          <w:rFonts w:ascii="Times New Roman" w:eastAsia="Times New Roman" w:hAnsi="Times New Roman" w:cs="Times New Roman"/>
          <w:sz w:val="24"/>
        </w:rPr>
        <w:t>§ 5 ust. 2 pkt. b Umowy.</w:t>
      </w:r>
    </w:p>
    <w:p w:rsidR="000E2F2B" w:rsidRPr="000E2F2B" w:rsidRDefault="000E2F2B" w:rsidP="000E2F2B">
      <w:pPr>
        <w:tabs>
          <w:tab w:val="left" w:pos="1560"/>
        </w:tabs>
        <w:spacing w:after="6"/>
        <w:ind w:left="720"/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7. Osoby uprawnione do kontaktu</w:t>
      </w:r>
    </w:p>
    <w:p w:rsidR="000E2F2B" w:rsidRPr="000E2F2B" w:rsidRDefault="000E2F2B" w:rsidP="000E2F2B">
      <w:pPr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Osobami uprawnionymi po stronie Zamawiającego do kontaktu z Wykonawcą są: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a) ……………………………………………………,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b) ……………………………………………………</w:t>
      </w:r>
    </w:p>
    <w:p w:rsidR="000E2F2B" w:rsidRPr="000E2F2B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Osobami uprawnionymi po stronie Wykonawcy do kontaktu z Zamawiającym są: 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a) ……………………………………………………,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b) ……………………………………………………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ab/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8. Rozstrzygnięcie sporów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Default="000E2F2B" w:rsidP="000E2F2B">
      <w:pPr>
        <w:pStyle w:val="Tekstpodstawowy3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sz w:val="24"/>
          <w:szCs w:val="24"/>
        </w:rPr>
        <w:t xml:space="preserve">Właściwym dla rozpoznania sporów wynikłych na tle realizacji niniejszej Umowy jest sąd właściwy dla siedziby Zamawiającego. </w:t>
      </w:r>
    </w:p>
    <w:p w:rsidR="008E5CB7" w:rsidRPr="000E2F2B" w:rsidRDefault="008E5CB7" w:rsidP="000E2F2B">
      <w:pPr>
        <w:pStyle w:val="Tekstpodstawowy3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2F2B" w:rsidRPr="000E2F2B" w:rsidRDefault="000E2F2B" w:rsidP="000E2F2B">
      <w:pPr>
        <w:pStyle w:val="Tekstpodstawowy31"/>
        <w:jc w:val="both"/>
        <w:rPr>
          <w:rFonts w:ascii="Times New Roman" w:hAnsi="Times New Roman" w:cs="Times New Roman"/>
          <w:sz w:val="24"/>
          <w:szCs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9. Zmiany Umowy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00E16" w:rsidRDefault="00177750" w:rsidP="00400E16">
      <w:pPr>
        <w:pStyle w:val="Bezodstpw"/>
        <w:widowControl/>
        <w:numPr>
          <w:ilvl w:val="3"/>
          <w:numId w:val="16"/>
        </w:numPr>
        <w:tabs>
          <w:tab w:val="clear" w:pos="1800"/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400E16">
        <w:rPr>
          <w:rFonts w:ascii="Times New Roman" w:hAnsi="Times New Roman" w:cs="Times New Roman"/>
          <w:sz w:val="22"/>
          <w:szCs w:val="22"/>
        </w:rPr>
        <w:t>Wszelkie zmiany i uzupełnienia treści umowy winny zostać dokonane w formie aneksu podpisanego przez obie strony, pod rygorem nieważności w przypadkach określonych w SIWZ.</w:t>
      </w:r>
    </w:p>
    <w:p w:rsidR="000E2F2B" w:rsidRPr="00400E16" w:rsidRDefault="00400E16" w:rsidP="00400E16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Zamawiający zgodnie z art. 144 ust. 1 pkt. 1ustawy Prawo zamówień publicznych przewiduje możliwość dokonywania zmian w treści zawartej umowy w stosunku do treści oferty w zakresie: 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t>a). w zakresie wysokości wynagrodzenia - w przypadku zmiany stawki podatku VAT, w odniesieniu do tej części wynagrodzenia której zmiana dotyczy, w wysokości wynikającej ze zmienionej stawki podatku;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t>b). w zakresie wyeliminowania oczywistych omyłek pisarskich i rachunkowych.</w:t>
      </w:r>
    </w:p>
    <w:p w:rsidR="000E2F2B" w:rsidRPr="00177750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77750">
        <w:rPr>
          <w:rFonts w:ascii="Times New Roman" w:hAnsi="Times New Roman" w:cs="Times New Roman"/>
          <w:color w:val="000000"/>
          <w:spacing w:val="-7"/>
          <w:sz w:val="24"/>
        </w:rPr>
        <w:t>Katalog zmian Umowy, o których mowa</w:t>
      </w:r>
      <w:r w:rsidR="00400E16" w:rsidRPr="00177750">
        <w:rPr>
          <w:rFonts w:ascii="Times New Roman" w:hAnsi="Times New Roman" w:cs="Times New Roman"/>
          <w:color w:val="000000"/>
          <w:spacing w:val="-7"/>
          <w:sz w:val="24"/>
        </w:rPr>
        <w:t xml:space="preserve"> w ust. 1 </w:t>
      </w:r>
      <w:r w:rsidRPr="00177750">
        <w:rPr>
          <w:rFonts w:ascii="Times New Roman" w:hAnsi="Times New Roman" w:cs="Times New Roman"/>
          <w:color w:val="000000"/>
          <w:spacing w:val="-7"/>
          <w:sz w:val="24"/>
        </w:rPr>
        <w:t xml:space="preserve"> nie powoduje powstania jakiegokolwiek roszczenia Wykonawcy w stosunku do Zamawiającego i nie stanowi zobowiązania Zamawiającego do wyrażenia zgody na te zmiany, w sytuacji gdy inicjatywa wprowadzenia zmian pochodzi od Wykonawcy.</w:t>
      </w:r>
    </w:p>
    <w:p w:rsidR="000E2F2B" w:rsidRPr="00177750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77750">
        <w:rPr>
          <w:rFonts w:ascii="Times New Roman" w:hAnsi="Times New Roman" w:cs="Times New Roman"/>
          <w:color w:val="000000"/>
          <w:spacing w:val="-7"/>
          <w:sz w:val="24"/>
        </w:rPr>
        <w:t>Nie stanowią zmiany Umowy: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t>a). zmiana danych związanych z obsługą administracyjno-organizacyjną Umowy,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t>b). zmiany danych teleadresowych, zmiany osób wskazanych do kontaktów między Stronami.</w:t>
      </w:r>
    </w:p>
    <w:p w:rsidR="000E2F2B" w:rsidRPr="00177750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77750">
        <w:rPr>
          <w:rFonts w:ascii="Times New Roman" w:hAnsi="Times New Roman" w:cs="Times New Roman"/>
          <w:color w:val="000000"/>
          <w:spacing w:val="-7"/>
          <w:sz w:val="24"/>
        </w:rPr>
        <w:t>Wszelkie zmiany i uzupełnienia treści umowy wymagają formy pisemnej w postaci aneksu podpisanego przez obie Strony pod rygorem nieważności.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10. Postanowienia końcowe</w:t>
      </w:r>
    </w:p>
    <w:p w:rsidR="000E2F2B" w:rsidRPr="000E2F2B" w:rsidRDefault="000E2F2B" w:rsidP="000E2F2B">
      <w:pPr>
        <w:pStyle w:val="Tekstpodstawowy31"/>
        <w:tabs>
          <w:tab w:val="left" w:pos="1146"/>
        </w:tabs>
        <w:spacing w:after="0"/>
        <w:ind w:left="720" w:hanging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0E2F2B" w:rsidRPr="000E2F2B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>Wszelkie załączniki stanowią integralną część niniejszej Umowy.</w:t>
      </w:r>
    </w:p>
    <w:p w:rsidR="000E2F2B" w:rsidRPr="000E2F2B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>Umowę sporządzono w dwóch jednobrzmiących egzemplarzach, po jednym dla każdej ze Stron.</w:t>
      </w:r>
    </w:p>
    <w:p w:rsidR="000E2F2B" w:rsidRPr="000E2F2B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 xml:space="preserve">Cesja wierzytelności, przysługujących Wykonawcy od Zamawiającego z tytułu wykonania Umowy, może nastąpić jedynie za uprzednią pisemną zgodą Zamawiającego, pod rygorem nieważności cesji. </w:t>
      </w:r>
    </w:p>
    <w:p w:rsidR="000E2F2B" w:rsidRPr="00400E16" w:rsidRDefault="000E2F2B" w:rsidP="00400E16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 xml:space="preserve">Strony zobowiązują się do zachowania w tajemnicy postanowień Umowy, poza przypadkami uzasadnionymi obowiązkami wynikającymi z przepisów prawa </w:t>
      </w:r>
    </w:p>
    <w:p w:rsidR="000E2F2B" w:rsidRDefault="000E2F2B" w:rsidP="000E2F2B">
      <w:pPr>
        <w:pStyle w:val="NormalnyWeb"/>
        <w:tabs>
          <w:tab w:val="left" w:pos="1996"/>
        </w:tabs>
        <w:spacing w:before="0" w:after="0" w:line="360" w:lineRule="auto"/>
        <w:ind w:left="720" w:firstLine="131"/>
        <w:jc w:val="both"/>
        <w:rPr>
          <w:rFonts w:ascii="Ebrima" w:hAnsi="Ebrima" w:cs="Ebrima"/>
          <w:szCs w:val="22"/>
        </w:rPr>
      </w:pPr>
    </w:p>
    <w:p w:rsidR="000E2F2B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</w:pPr>
      <w:r>
        <w:rPr>
          <w:rFonts w:ascii="Ebrima" w:hAnsi="Ebrima" w:cs="Ebrima"/>
          <w:b/>
          <w:bCs/>
          <w:spacing w:val="-6"/>
          <w:szCs w:val="22"/>
        </w:rPr>
        <w:t>Zamawiający:</w:t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  <w:t>Wykonawca:</w:t>
      </w:r>
    </w:p>
    <w:p w:rsidR="000E2F2B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Ebrima" w:hAnsi="Ebrima" w:cs="Ebrima"/>
          <w:b/>
          <w:bCs/>
          <w:szCs w:val="22"/>
        </w:rPr>
      </w:pPr>
    </w:p>
    <w:p w:rsidR="000E2F2B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</w:pP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 w:rsidR="00400E16">
        <w:rPr>
          <w:rFonts w:ascii="Ebrima" w:hAnsi="Ebrima" w:cs="Ebrima"/>
          <w:spacing w:val="-6"/>
          <w:szCs w:val="22"/>
        </w:rPr>
        <w:t xml:space="preserve">                                                          </w:t>
      </w:r>
    </w:p>
    <w:p w:rsidR="00F93374" w:rsidRDefault="00F93374"/>
    <w:sectPr w:rsidR="00F9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19" w:rsidRDefault="00791219" w:rsidP="000E2F2B">
      <w:r>
        <w:separator/>
      </w:r>
    </w:p>
  </w:endnote>
  <w:endnote w:type="continuationSeparator" w:id="0">
    <w:p w:rsidR="00791219" w:rsidRDefault="00791219" w:rsidP="000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19" w:rsidRDefault="00791219" w:rsidP="000E2F2B">
      <w:r>
        <w:separator/>
      </w:r>
    </w:p>
  </w:footnote>
  <w:footnote w:type="continuationSeparator" w:id="0">
    <w:p w:rsidR="00791219" w:rsidRDefault="00791219" w:rsidP="000E2F2B">
      <w:r>
        <w:continuationSeparator/>
      </w:r>
    </w:p>
  </w:footnote>
  <w:footnote w:id="1">
    <w:p w:rsidR="000E2F2B" w:rsidRDefault="000E2F2B">
      <w:pPr>
        <w:pStyle w:val="Tekstprzypisudolnego"/>
      </w:pPr>
      <w:r>
        <w:rPr>
          <w:rStyle w:val="Odwoanieprzypisudolnego"/>
        </w:rPr>
        <w:footnoteRef/>
      </w:r>
      <w:r>
        <w:t xml:space="preserve"> Całość zadania</w:t>
      </w:r>
    </w:p>
  </w:footnote>
  <w:footnote w:id="2">
    <w:p w:rsidR="00645DDF" w:rsidRDefault="00645DDF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="000B29C3">
        <w:t xml:space="preserve">Zaznaczyć w </w:t>
      </w:r>
      <w:r>
        <w:t xml:space="preserve"> przypadku realizacji zadania 1 lub 2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pacing w:val="-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Ebrima" w:hAnsi="Ebrima" w:cs="Book Antiqua"/>
        <w:b w:val="0"/>
        <w:bCs w:val="0"/>
        <w:spacing w:val="-6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Book Antiqua"/>
        <w:color w:val="000000"/>
        <w:spacing w:val="-7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sz w:val="22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eastAsia="SimSun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Times New Roman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eastAsia="Times New Roman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Times New Roman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Times New Roman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Times New Roman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Times New Roman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Times New Roman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Times New Roman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Times New Roman" w:hAnsi="Ebrima" w:cs="Ebrima"/>
        <w:sz w:val="22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742864C4"/>
    <w:multiLevelType w:val="hybridMultilevel"/>
    <w:tmpl w:val="C8D66734"/>
    <w:lvl w:ilvl="0" w:tplc="9FC84D26">
      <w:start w:val="1"/>
      <w:numFmt w:val="decimal"/>
      <w:lvlText w:val="%1."/>
      <w:lvlJc w:val="left"/>
      <w:pPr>
        <w:ind w:left="720" w:hanging="360"/>
      </w:pPr>
      <w:rPr>
        <w:rFonts w:ascii="Book Antiqua" w:eastAsia="SimSun" w:hAnsi="Book Antiqua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30"/>
    <w:rsid w:val="000B29C3"/>
    <w:rsid w:val="000C6CB1"/>
    <w:rsid w:val="000E2F2B"/>
    <w:rsid w:val="00177750"/>
    <w:rsid w:val="0029336C"/>
    <w:rsid w:val="00400E16"/>
    <w:rsid w:val="0048344F"/>
    <w:rsid w:val="00645DDF"/>
    <w:rsid w:val="00791219"/>
    <w:rsid w:val="008E5CB7"/>
    <w:rsid w:val="0099304D"/>
    <w:rsid w:val="00B36430"/>
    <w:rsid w:val="00CA6836"/>
    <w:rsid w:val="00D6094F"/>
    <w:rsid w:val="00F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94C6-E003-498C-957B-E3B17CE4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F2B"/>
    <w:pPr>
      <w:widowControl w:val="0"/>
      <w:suppressAutoHyphens/>
      <w:spacing w:after="0" w:line="240" w:lineRule="auto"/>
    </w:pPr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0E2F2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E2F2B"/>
    <w:pPr>
      <w:spacing w:before="280" w:after="119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E2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Akapitzlist">
    <w:name w:val="List Paragraph"/>
    <w:basedOn w:val="Normalny"/>
    <w:qFormat/>
    <w:rsid w:val="000E2F2B"/>
    <w:pPr>
      <w:ind w:left="720"/>
      <w:contextualSpacing/>
    </w:pPr>
    <w:rPr>
      <w:rFonts w:eastAsia="Calibri"/>
    </w:rPr>
  </w:style>
  <w:style w:type="paragraph" w:customStyle="1" w:styleId="Tekstpodstawowy1">
    <w:name w:val="Tekst podstawowy1"/>
    <w:basedOn w:val="Normalny"/>
    <w:rsid w:val="000E2F2B"/>
    <w:pPr>
      <w:jc w:val="both"/>
    </w:pPr>
    <w:rPr>
      <w:rFonts w:eastAsia="Times New Roman"/>
      <w:sz w:val="28"/>
    </w:rPr>
  </w:style>
  <w:style w:type="paragraph" w:customStyle="1" w:styleId="Tekstpodstawowy31">
    <w:name w:val="Tekst podstawowy 31"/>
    <w:basedOn w:val="Normalny"/>
    <w:rsid w:val="000E2F2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E2F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F2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F2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Bezodstpw">
    <w:name w:val="No Spacing"/>
    <w:uiPriority w:val="1"/>
    <w:qFormat/>
    <w:rsid w:val="00400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qFormat/>
    <w:rsid w:val="00400E1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a">
    <w:name w:val="List"/>
    <w:basedOn w:val="Normalny"/>
    <w:unhideWhenUsed/>
    <w:rsid w:val="008E5CB7"/>
    <w:pPr>
      <w:widowControl/>
      <w:overflowPunct w:val="0"/>
      <w:autoSpaceDE w:val="0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4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4F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9A8D-283D-486D-93FC-6D306692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dc:description/>
  <cp:lastModifiedBy>jrp</cp:lastModifiedBy>
  <cp:revision>9</cp:revision>
  <cp:lastPrinted>2019-01-10T09:01:00Z</cp:lastPrinted>
  <dcterms:created xsi:type="dcterms:W3CDTF">2019-01-09T11:39:00Z</dcterms:created>
  <dcterms:modified xsi:type="dcterms:W3CDTF">2019-01-10T11:45:00Z</dcterms:modified>
</cp:coreProperties>
</file>