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646D0D6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11</w:t>
      </w:r>
      <w:r w:rsidR="00046ED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C0433">
        <w:rPr>
          <w:rFonts w:ascii="Century Gothic" w:hAnsi="Century Gothic" w:cs="Arial"/>
          <w:sz w:val="18"/>
          <w:szCs w:val="18"/>
        </w:rPr>
        <w:t>M</w:t>
      </w:r>
      <w:r w:rsidR="00C25945">
        <w:rPr>
          <w:rFonts w:ascii="Century Gothic" w:hAnsi="Century Gothic" w:cs="Arial"/>
          <w:sz w:val="18"/>
          <w:szCs w:val="18"/>
        </w:rPr>
        <w:t>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56C07">
        <w:rPr>
          <w:rFonts w:ascii="Century Gothic" w:hAnsi="Century Gothic" w:cs="Arial"/>
          <w:sz w:val="18"/>
          <w:szCs w:val="18"/>
        </w:rPr>
        <w:t>0</w:t>
      </w:r>
      <w:r w:rsidR="00046EDC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D56C07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3386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633861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E94897D" w14:textId="02A78E3F" w:rsidR="004D7C4E" w:rsidRPr="004A7FD0" w:rsidRDefault="00D56C07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36B8DA7" w14:textId="6EF1A859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10AADD" w14:textId="365A8F4A" w:rsidR="00C10C24" w:rsidRDefault="00C10C24" w:rsidP="00C10C2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F555F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378F3">
              <w:rPr>
                <w:rFonts w:ascii="Century Gothic" w:eastAsia="Calibri" w:hAnsi="Century Gothic" w:cs="Arial"/>
                <w:sz w:val="20"/>
                <w:szCs w:val="20"/>
              </w:rPr>
              <w:t xml:space="preserve">i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6E5A4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E6174">
              <w:rPr>
                <w:rFonts w:ascii="Century Gothic" w:eastAsia="Calibri" w:hAnsi="Century Gothic" w:cs="Arial"/>
                <w:sz w:val="20"/>
                <w:szCs w:val="20"/>
              </w:rPr>
              <w:t xml:space="preserve">Bielsku-Białej </w:t>
            </w:r>
            <w:r w:rsidR="00D378F3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DE6174">
              <w:rPr>
                <w:rFonts w:ascii="Century Gothic" w:eastAsia="Calibri" w:hAnsi="Century Gothic" w:cs="Arial"/>
                <w:sz w:val="20"/>
                <w:szCs w:val="20"/>
              </w:rPr>
              <w:t xml:space="preserve"> 5</w:t>
            </w:r>
            <w:r w:rsidR="008964DF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E6174">
              <w:rPr>
                <w:rFonts w:ascii="Century Gothic" w:eastAsia="Calibri" w:hAnsi="Century Gothic" w:cs="Arial"/>
                <w:sz w:val="20"/>
                <w:szCs w:val="20"/>
              </w:rPr>
              <w:t>, Dąbrowie Górniczej o 5</w:t>
            </w:r>
            <w:r w:rsidR="00DE6174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E6174">
              <w:rPr>
                <w:rFonts w:ascii="Century Gothic" w:eastAsia="Calibri" w:hAnsi="Century Gothic" w:cs="Arial"/>
                <w:sz w:val="20"/>
                <w:szCs w:val="20"/>
              </w:rPr>
              <w:t xml:space="preserve">, Ustroniu o 5 </w:t>
            </w:r>
            <w:r w:rsidR="00DE6174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E6174">
              <w:rPr>
                <w:rFonts w:ascii="Century Gothic" w:eastAsia="Calibri" w:hAnsi="Century Gothic" w:cs="Arial"/>
                <w:sz w:val="20"/>
                <w:szCs w:val="20"/>
              </w:rPr>
              <w:t>, Złotym Potoku o 1</w:t>
            </w:r>
            <w:r w:rsidR="00DE6174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BD3DCED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C10C2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78E1FC70" w:rsidR="0082076C" w:rsidRPr="004A7FD0" w:rsidRDefault="00D56C07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3AF50471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6872899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7B0888AD" w14:textId="3739BCE7" w:rsidR="00EB2668" w:rsidRPr="004A7FD0" w:rsidRDefault="008D4F87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08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-09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1705C9F" w14:textId="2409503B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F87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E9DF856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D4CB40A" w14:textId="336899A4" w:rsidR="00010E66" w:rsidRPr="004A7FD0" w:rsidRDefault="008D4F8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4CE5" w14:textId="77777777" w:rsidR="00633861" w:rsidRDefault="00633861" w:rsidP="00703F35">
      <w:pPr>
        <w:spacing w:after="0" w:line="240" w:lineRule="auto"/>
      </w:pPr>
      <w:r>
        <w:separator/>
      </w:r>
    </w:p>
  </w:endnote>
  <w:endnote w:type="continuationSeparator" w:id="0">
    <w:p w14:paraId="2D5D0B2F" w14:textId="77777777" w:rsidR="00633861" w:rsidRDefault="0063386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64CD" w14:textId="77777777" w:rsidR="00633861" w:rsidRDefault="00633861" w:rsidP="00703F35">
      <w:pPr>
        <w:spacing w:after="0" w:line="240" w:lineRule="auto"/>
      </w:pPr>
      <w:r>
        <w:separator/>
      </w:r>
    </w:p>
  </w:footnote>
  <w:footnote w:type="continuationSeparator" w:id="0">
    <w:p w14:paraId="41F4CEA8" w14:textId="77777777" w:rsidR="00633861" w:rsidRDefault="0063386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3386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3386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46EDC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2928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861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17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EFC2-692C-40BA-8212-57412289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2021-04-23T06:55:00Z</cp:lastPrinted>
  <dcterms:created xsi:type="dcterms:W3CDTF">2021-06-08T06:56:00Z</dcterms:created>
  <dcterms:modified xsi:type="dcterms:W3CDTF">2021-06-08T06:56:00Z</dcterms:modified>
</cp:coreProperties>
</file>