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5C9E1717" w14:textId="77777777" w:rsidR="00D54498" w:rsidRPr="00BC150F" w:rsidRDefault="00D54498" w:rsidP="00D54498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BC150F">
        <w:rPr>
          <w:rFonts w:ascii="Arial" w:eastAsia="Calibri" w:hAnsi="Arial" w:cs="Arial"/>
          <w:sz w:val="22"/>
          <w:szCs w:val="22"/>
        </w:rPr>
        <w:t xml:space="preserve">Katowice, dnia: </w:t>
      </w:r>
      <w:bookmarkStart w:id="1" w:name="ezdDataPodpisu"/>
      <w:r w:rsidRPr="00BC150F">
        <w:rPr>
          <w:rFonts w:ascii="Arial" w:eastAsia="Calibri" w:hAnsi="Arial" w:cs="Arial"/>
          <w:sz w:val="22"/>
          <w:szCs w:val="22"/>
        </w:rPr>
        <w:t>$DataPodpisu</w:t>
      </w:r>
      <w:bookmarkEnd w:id="1"/>
      <w:r w:rsidRPr="00BC150F">
        <w:rPr>
          <w:rFonts w:ascii="Arial" w:eastAsia="Calibri" w:hAnsi="Arial" w:cs="Arial"/>
          <w:sz w:val="22"/>
          <w:szCs w:val="22"/>
        </w:rPr>
        <w:t xml:space="preserve"> r.</w:t>
      </w:r>
    </w:p>
    <w:p w14:paraId="37E8A433" w14:textId="77777777" w:rsidR="00D54498" w:rsidRPr="00BC150F" w:rsidRDefault="00D54498" w:rsidP="00D54498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2" w:name="ezdSprawaZnak"/>
      <w:r w:rsidRPr="00BC150F">
        <w:rPr>
          <w:rFonts w:ascii="Arial" w:eastAsia="Calibri" w:hAnsi="Arial" w:cs="Arial"/>
          <w:sz w:val="22"/>
          <w:szCs w:val="22"/>
        </w:rPr>
        <w:t>$ZnakSprawy</w:t>
      </w:r>
      <w:bookmarkEnd w:id="2"/>
    </w:p>
    <w:p w14:paraId="0755F363" w14:textId="77777777" w:rsidR="00FB4A30" w:rsidRPr="001775EE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1775EE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1775EE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1775EE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1775EE" w:rsidRDefault="00724E2C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1775EE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0EE9058B" w:rsidR="00EB326A" w:rsidRPr="001775EE" w:rsidRDefault="00EB326A" w:rsidP="000F2DA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1C8661D1" w14:textId="77777777" w:rsidR="00C6395B" w:rsidRPr="001775EE" w:rsidRDefault="00C6395B" w:rsidP="000F2DA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CFC67B3" w:rsidR="00FB4A30" w:rsidRPr="001775EE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1775EE">
        <w:rPr>
          <w:rFonts w:ascii="Arial" w:eastAsia="Calibri" w:hAnsi="Arial" w:cs="Arial"/>
          <w:b/>
          <w:sz w:val="22"/>
          <w:szCs w:val="22"/>
        </w:rPr>
        <w:t>Informacja</w:t>
      </w:r>
    </w:p>
    <w:p w14:paraId="180BACDB" w14:textId="12F2FD38" w:rsidR="00C6395B" w:rsidRPr="001775EE" w:rsidRDefault="00FB4A30" w:rsidP="00C6395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1775EE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47E50F1" w14:textId="785C3C99" w:rsidR="00FB4A30" w:rsidRPr="00BC150F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BC150F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2CD5F33" w14:textId="1CEA7F69" w:rsidR="00FB4A30" w:rsidRPr="00BC150F" w:rsidRDefault="00724E2C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BC150F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59B76D70" w14:textId="1442284D" w:rsidR="00C6395B" w:rsidRPr="001775EE" w:rsidRDefault="008E1D1E" w:rsidP="00C6395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1775E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C5170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C6395B" w:rsidRPr="001775E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F9113E" w:rsidRPr="001775EE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C6395B" w:rsidRPr="001775E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1179824E" w:rsidR="00FB4A30" w:rsidRPr="004A7FD0" w:rsidRDefault="00C6395B" w:rsidP="00C6395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775E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C5170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1775E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6349D30D" w14:textId="6A3282CB" w:rsidR="00441EB0" w:rsidRDefault="00D80A36" w:rsidP="00441EB0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8275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24-godzinnych pyłu zawieszonego PM10 (50 µg/m</w:t>
            </w:r>
            <w:r w:rsidRPr="0008275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83821">
              <w:rPr>
                <w:rFonts w:ascii="Arial" w:eastAsia="Calibri" w:hAnsi="Arial" w:cs="Arial"/>
                <w:sz w:val="22"/>
                <w:szCs w:val="22"/>
              </w:rPr>
              <w:t xml:space="preserve">Częstochowie (stacja komunikacyjna) o 151%, </w:t>
            </w:r>
            <w:r w:rsidR="002A6244">
              <w:rPr>
                <w:rFonts w:ascii="Arial" w:eastAsia="Calibri" w:hAnsi="Arial" w:cs="Arial"/>
                <w:sz w:val="22"/>
                <w:szCs w:val="22"/>
              </w:rPr>
              <w:t>Goczałkowicach-Zdroju o 134%, Zawierciu o 117%, Rybniku 116%, Zabrzu o 103%, Wodzisławiu Śląskim o 68%, Lublińcu o 62%, Katowicach o 53%, Dąbrowie Górniczej o 53%, Raciborzu o 52%, Częstochowie o 44%, Katowicach A4 (stacja komunikacyjna) o 44%, Żywcu o 40%, Gliwicach o 38%, Cieszynie o 21%, Sosnowcu o 17%, Tychach o 10%;</w:t>
            </w:r>
          </w:p>
          <w:p w14:paraId="411F600B" w14:textId="43117E36" w:rsidR="006E30C7" w:rsidRPr="006E30C7" w:rsidRDefault="006E30C7" w:rsidP="00441EB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 xml:space="preserve">poziom informowania dla pyłu zawieszonego PM10 w powietrzu został przekroczony na stacji w </w:t>
            </w:r>
            <w:r w:rsidR="002A6244">
              <w:rPr>
                <w:rFonts w:ascii="Arial" w:eastAsia="Calibri" w:hAnsi="Arial" w:cs="Arial"/>
                <w:b/>
                <w:sz w:val="22"/>
                <w:szCs w:val="22"/>
              </w:rPr>
              <w:t xml:space="preserve">Częstochowie (stacja komunikacyjna) </w:t>
            </w: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>Goczałkowicach-Zdroju</w:t>
            </w:r>
            <w:r w:rsidR="002A6244">
              <w:rPr>
                <w:rFonts w:ascii="Arial" w:eastAsia="Calibri" w:hAnsi="Arial" w:cs="Arial"/>
                <w:b/>
                <w:sz w:val="22"/>
                <w:szCs w:val="22"/>
              </w:rPr>
              <w:t>, Rybniku, Zabrzu oraz Zawierciu</w:t>
            </w: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>;</w:t>
            </w:r>
          </w:p>
          <w:p w14:paraId="4039241E" w14:textId="17744A0F" w:rsidR="00FB4A30" w:rsidRPr="00FD6B64" w:rsidRDefault="00D80A36" w:rsidP="00441EB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oraz ośmiogodzinnych stężeń poziomu docelowego ozonu (120 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7F1AAF36" w:rsidR="00FB4A30" w:rsidRPr="001775EE" w:rsidRDefault="008E1D1E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1775E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C5170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FB4A30" w:rsidRPr="001775E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F9113E" w:rsidRPr="001775EE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1775E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77BC053D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775E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C5170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1775EE">
              <w:rPr>
                <w:rFonts w:ascii="Arial" w:eastAsia="Calibri" w:hAnsi="Arial" w:cs="Arial"/>
                <w:sz w:val="22"/>
                <w:szCs w:val="22"/>
              </w:rPr>
              <w:t>) godz. nocne  poranne</w:t>
            </w:r>
          </w:p>
        </w:tc>
        <w:tc>
          <w:tcPr>
            <w:tcW w:w="7796" w:type="dxa"/>
            <w:shd w:val="clear" w:color="auto" w:fill="auto"/>
          </w:tcPr>
          <w:p w14:paraId="2CDEA15A" w14:textId="77777777" w:rsidR="00D80A36" w:rsidRDefault="00D80A36" w:rsidP="00D80A36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AA195A4" w14:textId="249DEC23" w:rsidR="00FB4A30" w:rsidRPr="003C7652" w:rsidRDefault="006E30C7" w:rsidP="00D80A3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</w:t>
            </w:r>
            <w:r w:rsidR="00D80A36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godzinach nocnych </w:t>
            </w:r>
            <w:r w:rsidR="00D80A3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i porannych </w:t>
            </w:r>
            <w:r w:rsidR="00D80A36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 stacj</w:t>
            </w:r>
            <w:r w:rsidR="00D80A3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ach</w:t>
            </w:r>
            <w:r w:rsidR="00D80A36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</w:t>
            </w:r>
            <w:r w:rsidR="00D80A3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5C1C4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Cies</w:t>
            </w:r>
            <w:r w:rsidR="00902BC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z</w:t>
            </w:r>
            <w:r w:rsidR="005C1C4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ynie</w:t>
            </w:r>
            <w:r w:rsidR="00902BC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Częstochowie (stacja komunikacyjna), </w:t>
            </w:r>
            <w:r w:rsidR="00D80A3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Gliwicach, </w:t>
            </w:r>
            <w:r w:rsidR="00902BC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Goczałkowicach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-Zdroju</w:t>
            </w:r>
            <w:r w:rsidR="00902BC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, Katowicach, Raciborzu, Rybniku, Tychach, </w:t>
            </w:r>
            <w:r w:rsidR="009C022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Wodzisławiu Śląskim, </w:t>
            </w:r>
            <w:r w:rsidR="00D80A3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Zabrzu, </w:t>
            </w:r>
            <w:r w:rsidR="009C022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Zawierci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u oraz </w:t>
            </w:r>
            <w:r w:rsidR="00D80A3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Żywcu </w:t>
            </w:r>
            <w:r w:rsidR="00D80A36" w:rsidRPr="008935A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</w:t>
            </w:r>
            <w:r w:rsidR="00D80A36"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pyłu PM10 przekraczały poziom 100 µg/m</w:t>
            </w:r>
            <w:r w:rsidR="00D80A36"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="00D80A36"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03ABC72" w14:textId="77777777" w:rsidR="0032605A" w:rsidRPr="00BC150F" w:rsidRDefault="0032605A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5E9333E5" w:rsidR="00FB4A30" w:rsidRPr="00BC150F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C150F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BC150F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C150F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BC150F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BC150F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50F">
              <w:rPr>
                <w:rFonts w:ascii="Arial" w:hAnsi="Arial" w:cs="Arial"/>
                <w:sz w:val="22"/>
                <w:szCs w:val="22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Pr="00BC150F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150F">
              <w:rPr>
                <w:rFonts w:ascii="Arial" w:hAnsi="Arial" w:cs="Arial"/>
                <w:sz w:val="22"/>
                <w:szCs w:val="22"/>
              </w:rPr>
              <w:t>w Warszawie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6BA42BE" w14:textId="54505B6D" w:rsidR="00FB4A30" w:rsidRPr="001775EE" w:rsidRDefault="008E1D1E" w:rsidP="00D54498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 w:rsidRPr="001775EE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C5170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750FE7">
              <w:rPr>
                <w:rFonts w:ascii="Arial" w:eastAsia="Calibri" w:hAnsi="Arial" w:cs="Arial"/>
                <w:sz w:val="22"/>
                <w:szCs w:val="22"/>
              </w:rPr>
              <w:t>-25.</w:t>
            </w:r>
            <w:r w:rsidR="00F9113E" w:rsidRPr="001775EE">
              <w:rPr>
                <w:rFonts w:ascii="Arial" w:eastAsia="Calibri" w:hAnsi="Arial" w:cs="Arial"/>
                <w:sz w:val="22"/>
                <w:szCs w:val="22"/>
              </w:rPr>
              <w:t>03</w:t>
            </w:r>
            <w:r w:rsidR="00D54498" w:rsidRPr="001775EE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422692" w:rsidRPr="001775E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54498" w:rsidRPr="001775E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C5170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750FE7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 w:rsidR="00D54498" w:rsidRPr="001775E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0724DA0D" w:rsidR="00A90969" w:rsidRPr="00750FE7" w:rsidRDefault="005015FE" w:rsidP="00750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>jakość powietrza na obszarze województwa śląskiego ze względu na poziom pyłu zawieszonego (stężenie średniodobowe) będzie</w:t>
            </w:r>
            <w:r w:rsidR="00750FE7"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 xml:space="preserve"> </w:t>
            </w:r>
            <w:r w:rsidR="00750FE7"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>w części północnej</w:t>
            </w:r>
            <w:r w:rsidR="00750FE7"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 xml:space="preserve"> </w:t>
            </w:r>
            <w:r w:rsidR="00750FE7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750FE7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750FE7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50FE7"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>warunki umiarkowane do aktywności na wolnym powietrzu</w:t>
            </w:r>
            <w:r w:rsidR="00750FE7"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 xml:space="preserve">; na </w:t>
            </w:r>
            <w:r w:rsidR="00750FE7"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lastRenderedPageBreak/>
              <w:t xml:space="preserve">pozostałym obszarze województwa </w:t>
            </w:r>
            <w:r>
              <w:rPr>
                <w:rFonts w:ascii="Arial-BoldMT" w:eastAsiaTheme="minorHAnsi" w:hAnsi="Arial-BoldMT" w:cs="Arial-BoldMT"/>
                <w:b/>
                <w:bCs/>
                <w:color w:val="FFC100"/>
                <w:sz w:val="22"/>
                <w:szCs w:val="22"/>
              </w:rPr>
              <w:t>dostateczna</w:t>
            </w:r>
            <w:r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>*; zanieczyszczenie powietrza stanowi zagrożenie dla zdrowia osób chorych</w:t>
            </w:r>
            <w:r w:rsidR="00750FE7"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>osób starszych, kobiet w ciąży oraz małych dzieci</w:t>
            </w:r>
            <w:r w:rsidR="006E30C7"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>,</w:t>
            </w:r>
            <w:r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 xml:space="preserve"> </w:t>
            </w:r>
            <w:r w:rsidR="00750FE7"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 xml:space="preserve">lokalnie </w:t>
            </w:r>
            <w:r w:rsidR="00750FE7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750FE7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3A2E91">
              <w:rPr>
                <w:rFonts w:ascii="ArialMT" w:eastAsiaTheme="minorHAnsi" w:hAnsi="ArialMT" w:cs="ArialMT"/>
                <w:color w:val="000000"/>
                <w:sz w:val="22"/>
                <w:szCs w:val="22"/>
              </w:rPr>
              <w:t>.</w:t>
            </w:r>
            <w:r w:rsidR="00750FE7"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</w:tc>
      </w:tr>
    </w:tbl>
    <w:bookmarkEnd w:id="3"/>
    <w:bookmarkEnd w:id="4"/>
    <w:p w14:paraId="00389431" w14:textId="418E60C4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0A827EDE" w:rsidR="003B08BA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B49BFEC" w14:textId="7307013A" w:rsidR="00FB4572" w:rsidRDefault="00750F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>
        <w:rPr>
          <w:rFonts w:ascii="Arial-BoldItalicMT" w:eastAsiaTheme="minorHAnsi" w:hAnsi="Arial-BoldItalicMT" w:cs="Arial-BoldItalicMT"/>
          <w:b/>
          <w:bCs/>
          <w:i/>
          <w:iCs/>
          <w:color w:val="5C2A08"/>
          <w:sz w:val="22"/>
          <w:szCs w:val="22"/>
        </w:rPr>
        <w:t>W godzinach wieczornych, nocnych i porannych jednogodzinne stężenia pyłu zawieszonego mogą być podwyższone i wysokie.</w:t>
      </w:r>
    </w:p>
    <w:p w14:paraId="644D92D4" w14:textId="77777777" w:rsidR="00750FE7" w:rsidRPr="007C0038" w:rsidRDefault="00750F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C18907C" w14:textId="77777777" w:rsidR="00D54498" w:rsidRPr="00C74378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bookmarkStart w:id="5" w:name="ezdPracownikNazwa"/>
      <w:r w:rsidRPr="00C74378">
        <w:rPr>
          <w:rFonts w:ascii="Arial" w:eastAsia="Calibri" w:hAnsi="Arial" w:cs="Arial"/>
          <w:sz w:val="20"/>
          <w:szCs w:val="20"/>
        </w:rPr>
        <w:t>$ImięNazwiskoPodpisującego</w:t>
      </w:r>
      <w:bookmarkEnd w:id="5"/>
    </w:p>
    <w:p w14:paraId="356BCC60" w14:textId="77777777" w:rsidR="00D54498" w:rsidRPr="00C74378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C74378">
        <w:rPr>
          <w:rFonts w:ascii="Arial" w:eastAsia="Calibri" w:hAnsi="Arial" w:cs="Arial"/>
          <w:sz w:val="20"/>
          <w:szCs w:val="20"/>
        </w:rPr>
        <w:t>Naczelnik Regio</w:t>
      </w:r>
      <w:bookmarkStart w:id="6" w:name="_GoBack"/>
      <w:bookmarkEnd w:id="6"/>
      <w:r w:rsidRPr="00C74378">
        <w:rPr>
          <w:rFonts w:ascii="Arial" w:eastAsia="Calibri" w:hAnsi="Arial" w:cs="Arial"/>
          <w:sz w:val="20"/>
          <w:szCs w:val="20"/>
        </w:rPr>
        <w:t xml:space="preserve">nalnego Wydziału </w:t>
      </w:r>
    </w:p>
    <w:p w14:paraId="038C44DD" w14:textId="77777777" w:rsidR="00D54498" w:rsidRPr="00C74378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C74378">
        <w:rPr>
          <w:rFonts w:ascii="Arial" w:eastAsia="Calibri" w:hAnsi="Arial" w:cs="Arial"/>
          <w:sz w:val="20"/>
          <w:szCs w:val="20"/>
        </w:rPr>
        <w:t>Monitoringu Środowiska w Katowicach</w:t>
      </w:r>
    </w:p>
    <w:p w14:paraId="373A786D" w14:textId="77777777" w:rsidR="00D54498" w:rsidRPr="00C74378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C74378">
        <w:rPr>
          <w:rFonts w:ascii="Arial" w:eastAsia="Calibri" w:hAnsi="Arial" w:cs="Arial"/>
          <w:sz w:val="20"/>
          <w:szCs w:val="20"/>
        </w:rPr>
        <w:t>Departament Monitoringu Środowiska</w:t>
      </w:r>
    </w:p>
    <w:p w14:paraId="592AB288" w14:textId="77777777" w:rsidR="00D54498" w:rsidRPr="00C74378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</w:p>
    <w:p w14:paraId="560FE971" w14:textId="77777777" w:rsidR="00D54498" w:rsidRPr="00C74378" w:rsidRDefault="00D54498" w:rsidP="00D544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C74378">
        <w:rPr>
          <w:rFonts w:ascii="Arial" w:eastAsia="Calibri" w:hAnsi="Arial" w:cs="Arial"/>
          <w:sz w:val="20"/>
          <w:szCs w:val="20"/>
        </w:rPr>
        <w:t>/</w:t>
      </w:r>
      <w:r w:rsidRPr="00C74378">
        <w:rPr>
          <w:rFonts w:ascii="Arial" w:eastAsia="Calibri" w:hAnsi="Arial" w:cs="Arial"/>
          <w:i/>
          <w:sz w:val="20"/>
          <w:szCs w:val="20"/>
        </w:rPr>
        <w:t>podpisano kwalifikowanym podpisem elektronicznym</w:t>
      </w:r>
      <w:r w:rsidRPr="00C74378">
        <w:rPr>
          <w:rFonts w:ascii="Arial" w:eastAsia="Calibri" w:hAnsi="Arial" w:cs="Arial"/>
          <w:sz w:val="20"/>
          <w:szCs w:val="20"/>
        </w:rPr>
        <w:t>/</w:t>
      </w:r>
    </w:p>
    <w:p w14:paraId="5C41ACE8" w14:textId="77777777" w:rsidR="0032605A" w:rsidRPr="003B08BA" w:rsidRDefault="0032605A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967E" w14:textId="77777777" w:rsidR="002040D9" w:rsidRDefault="002040D9" w:rsidP="00703F35">
      <w:pPr>
        <w:spacing w:after="0" w:line="240" w:lineRule="auto"/>
      </w:pPr>
      <w:r>
        <w:separator/>
      </w:r>
    </w:p>
  </w:endnote>
  <w:endnote w:type="continuationSeparator" w:id="0">
    <w:p w14:paraId="16C164D8" w14:textId="77777777" w:rsidR="002040D9" w:rsidRDefault="002040D9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B7CE" w14:textId="77777777" w:rsidR="002040D9" w:rsidRDefault="002040D9" w:rsidP="00703F35">
      <w:pPr>
        <w:spacing w:after="0" w:line="240" w:lineRule="auto"/>
      </w:pPr>
      <w:r>
        <w:separator/>
      </w:r>
    </w:p>
  </w:footnote>
  <w:footnote w:type="continuationSeparator" w:id="0">
    <w:p w14:paraId="51377837" w14:textId="77777777" w:rsidR="002040D9" w:rsidRDefault="002040D9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724E2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7227"/>
    <w:rsid w:val="0005235B"/>
    <w:rsid w:val="00053080"/>
    <w:rsid w:val="00073884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775EE"/>
    <w:rsid w:val="00187CA7"/>
    <w:rsid w:val="001A1A01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040D9"/>
    <w:rsid w:val="00204CBC"/>
    <w:rsid w:val="00216D64"/>
    <w:rsid w:val="00225B4E"/>
    <w:rsid w:val="00225EC3"/>
    <w:rsid w:val="00226414"/>
    <w:rsid w:val="00230359"/>
    <w:rsid w:val="00240967"/>
    <w:rsid w:val="00261A6A"/>
    <w:rsid w:val="002A6244"/>
    <w:rsid w:val="002B5CDF"/>
    <w:rsid w:val="002C2250"/>
    <w:rsid w:val="002D298B"/>
    <w:rsid w:val="002D3E3C"/>
    <w:rsid w:val="002D493C"/>
    <w:rsid w:val="002D4944"/>
    <w:rsid w:val="002F4798"/>
    <w:rsid w:val="002F78ED"/>
    <w:rsid w:val="00300745"/>
    <w:rsid w:val="0030339F"/>
    <w:rsid w:val="00313FF5"/>
    <w:rsid w:val="0032605A"/>
    <w:rsid w:val="003411B5"/>
    <w:rsid w:val="003446A1"/>
    <w:rsid w:val="003533D0"/>
    <w:rsid w:val="0035438C"/>
    <w:rsid w:val="0036308B"/>
    <w:rsid w:val="0036716E"/>
    <w:rsid w:val="0037187B"/>
    <w:rsid w:val="003757C3"/>
    <w:rsid w:val="0037793D"/>
    <w:rsid w:val="003A053D"/>
    <w:rsid w:val="003A2E91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692"/>
    <w:rsid w:val="0042299D"/>
    <w:rsid w:val="00422E9B"/>
    <w:rsid w:val="0042361B"/>
    <w:rsid w:val="00425B8B"/>
    <w:rsid w:val="00427B04"/>
    <w:rsid w:val="00441EB0"/>
    <w:rsid w:val="00447758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15FE"/>
    <w:rsid w:val="005064EB"/>
    <w:rsid w:val="00540418"/>
    <w:rsid w:val="00543CE2"/>
    <w:rsid w:val="00545742"/>
    <w:rsid w:val="00552B6A"/>
    <w:rsid w:val="00583821"/>
    <w:rsid w:val="0058479F"/>
    <w:rsid w:val="00585DAE"/>
    <w:rsid w:val="005A23AE"/>
    <w:rsid w:val="005C1C45"/>
    <w:rsid w:val="005D48BA"/>
    <w:rsid w:val="005E01D4"/>
    <w:rsid w:val="005E42CA"/>
    <w:rsid w:val="005F30DF"/>
    <w:rsid w:val="005F6F69"/>
    <w:rsid w:val="0060108C"/>
    <w:rsid w:val="00606E32"/>
    <w:rsid w:val="0060714F"/>
    <w:rsid w:val="006142DD"/>
    <w:rsid w:val="0061539D"/>
    <w:rsid w:val="00625534"/>
    <w:rsid w:val="00664626"/>
    <w:rsid w:val="00672C5E"/>
    <w:rsid w:val="00682D74"/>
    <w:rsid w:val="00692E66"/>
    <w:rsid w:val="006A0C17"/>
    <w:rsid w:val="006A38BD"/>
    <w:rsid w:val="006C154E"/>
    <w:rsid w:val="006D2854"/>
    <w:rsid w:val="006D300A"/>
    <w:rsid w:val="006D350A"/>
    <w:rsid w:val="006E25CD"/>
    <w:rsid w:val="006E30C7"/>
    <w:rsid w:val="00703F35"/>
    <w:rsid w:val="0070525D"/>
    <w:rsid w:val="007141DA"/>
    <w:rsid w:val="00716681"/>
    <w:rsid w:val="00724E2C"/>
    <w:rsid w:val="007336BE"/>
    <w:rsid w:val="007379A5"/>
    <w:rsid w:val="00750FE7"/>
    <w:rsid w:val="00766A95"/>
    <w:rsid w:val="007709FF"/>
    <w:rsid w:val="00773CEA"/>
    <w:rsid w:val="00786B86"/>
    <w:rsid w:val="007A7184"/>
    <w:rsid w:val="007C0038"/>
    <w:rsid w:val="007C5170"/>
    <w:rsid w:val="007C65DE"/>
    <w:rsid w:val="007D6E12"/>
    <w:rsid w:val="007E2455"/>
    <w:rsid w:val="007E6F3E"/>
    <w:rsid w:val="007F007E"/>
    <w:rsid w:val="00801EDA"/>
    <w:rsid w:val="00802DD8"/>
    <w:rsid w:val="008063BA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D3850"/>
    <w:rsid w:val="008E1D1E"/>
    <w:rsid w:val="008E33DA"/>
    <w:rsid w:val="008E711B"/>
    <w:rsid w:val="008E7893"/>
    <w:rsid w:val="008F7300"/>
    <w:rsid w:val="00902BCC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0227"/>
    <w:rsid w:val="009C21AF"/>
    <w:rsid w:val="009E19C3"/>
    <w:rsid w:val="009F0018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948D5"/>
    <w:rsid w:val="00BB23F9"/>
    <w:rsid w:val="00BB3044"/>
    <w:rsid w:val="00BC150F"/>
    <w:rsid w:val="00BC54BE"/>
    <w:rsid w:val="00BD1181"/>
    <w:rsid w:val="00BD34E1"/>
    <w:rsid w:val="00BD41BD"/>
    <w:rsid w:val="00BE1AB8"/>
    <w:rsid w:val="00C13176"/>
    <w:rsid w:val="00C229D9"/>
    <w:rsid w:val="00C267B2"/>
    <w:rsid w:val="00C26AAE"/>
    <w:rsid w:val="00C6395B"/>
    <w:rsid w:val="00C7123E"/>
    <w:rsid w:val="00C74378"/>
    <w:rsid w:val="00C9562E"/>
    <w:rsid w:val="00CA3B73"/>
    <w:rsid w:val="00CB6087"/>
    <w:rsid w:val="00CF6068"/>
    <w:rsid w:val="00D00D7D"/>
    <w:rsid w:val="00D16A74"/>
    <w:rsid w:val="00D36902"/>
    <w:rsid w:val="00D37360"/>
    <w:rsid w:val="00D54498"/>
    <w:rsid w:val="00D62BF7"/>
    <w:rsid w:val="00D74379"/>
    <w:rsid w:val="00D80A36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0491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10E"/>
    <w:rsid w:val="00F71652"/>
    <w:rsid w:val="00F9113E"/>
    <w:rsid w:val="00FA34A3"/>
    <w:rsid w:val="00FB4572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D26B-CDC5-4CB2-A6C3-BBC1B743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13</cp:revision>
  <cp:lastPrinted>2022-02-09T06:34:00Z</cp:lastPrinted>
  <dcterms:created xsi:type="dcterms:W3CDTF">2022-03-23T08:34:00Z</dcterms:created>
  <dcterms:modified xsi:type="dcterms:W3CDTF">2022-03-24T09:09:00Z</dcterms:modified>
</cp:coreProperties>
</file>